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C59A" w14:textId="697D8BC4" w:rsidR="00492A0A" w:rsidRPr="00221A27" w:rsidRDefault="009A5600" w:rsidP="000332F7">
      <w:pPr>
        <w:pStyle w:val="a5"/>
        <w:spacing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ИТОГИ-2024 год</w:t>
      </w:r>
    </w:p>
    <w:tbl>
      <w:tblPr>
        <w:tblStyle w:val="a6"/>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5"/>
      </w:tblGrid>
      <w:tr w:rsidR="0014570B" w:rsidRPr="00EB47B5" w14:paraId="778C2C38" w14:textId="77777777" w:rsidTr="00221A27">
        <w:trPr>
          <w:trHeight w:val="1395"/>
        </w:trPr>
        <w:tc>
          <w:tcPr>
            <w:tcW w:w="9105" w:type="dxa"/>
          </w:tcPr>
          <w:p w14:paraId="65F28287" w14:textId="56A0B96C" w:rsidR="000332F7" w:rsidRDefault="000332F7" w:rsidP="009A5600">
            <w:pPr>
              <w:pStyle w:val="a5"/>
              <w:spacing w:line="276" w:lineRule="auto"/>
              <w:ind w:right="142"/>
              <w:rPr>
                <w:rFonts w:ascii="Times New Roman" w:hAnsi="Times New Roman" w:cs="Times New Roman"/>
                <w:sz w:val="28"/>
                <w:szCs w:val="28"/>
              </w:rPr>
            </w:pPr>
          </w:p>
          <w:p w14:paraId="2386703A" w14:textId="1F5B2805" w:rsidR="0014570B" w:rsidRPr="00221A27" w:rsidRDefault="006226A0" w:rsidP="00221A27">
            <w:pPr>
              <w:pStyle w:val="a5"/>
              <w:spacing w:line="276" w:lineRule="auto"/>
              <w:ind w:right="142"/>
              <w:jc w:val="center"/>
              <w:rPr>
                <w:rFonts w:ascii="Times New Roman" w:hAnsi="Times New Roman" w:cs="Times New Roman"/>
                <w:sz w:val="28"/>
                <w:szCs w:val="28"/>
              </w:rPr>
            </w:pPr>
            <w:r w:rsidRPr="006226A0">
              <w:rPr>
                <w:rFonts w:ascii="Times New Roman" w:hAnsi="Times New Roman" w:cs="Times New Roman"/>
                <w:sz w:val="28"/>
                <w:szCs w:val="28"/>
              </w:rPr>
              <w:t>Республиканского конкурса методических работ преподавателей образовательных учреждений дополнительного образования и образовательных организаций профессионального образования сферы культуры Республики Татарстан</w:t>
            </w:r>
          </w:p>
        </w:tc>
      </w:tr>
    </w:tbl>
    <w:p w14:paraId="7AEDEB4C" w14:textId="77777777" w:rsidR="009A5600" w:rsidRDefault="009A5600" w:rsidP="00F84F20">
      <w:pPr>
        <w:pStyle w:val="a3"/>
        <w:tabs>
          <w:tab w:val="left" w:pos="993"/>
        </w:tabs>
        <w:spacing w:before="0" w:beforeAutospacing="0" w:after="0" w:afterAutospacing="0" w:line="276" w:lineRule="auto"/>
        <w:ind w:firstLine="851"/>
        <w:jc w:val="both"/>
        <w:rPr>
          <w:color w:val="000000"/>
          <w:sz w:val="28"/>
          <w:szCs w:val="28"/>
        </w:rPr>
      </w:pPr>
    </w:p>
    <w:p w14:paraId="25AF5D3D" w14:textId="77777777" w:rsidR="00222FDD" w:rsidRDefault="00222FDD" w:rsidP="00F84F20">
      <w:pPr>
        <w:pStyle w:val="a3"/>
        <w:tabs>
          <w:tab w:val="left" w:pos="993"/>
        </w:tabs>
        <w:spacing w:before="0" w:beforeAutospacing="0" w:after="0" w:afterAutospacing="0" w:line="276" w:lineRule="auto"/>
        <w:ind w:firstLine="851"/>
        <w:jc w:val="both"/>
        <w:rPr>
          <w:color w:val="000000"/>
          <w:sz w:val="28"/>
          <w:szCs w:val="28"/>
        </w:rPr>
      </w:pPr>
    </w:p>
    <w:tbl>
      <w:tblPr>
        <w:tblStyle w:val="2"/>
        <w:tblW w:w="0" w:type="auto"/>
        <w:tblLook w:val="04A0" w:firstRow="1" w:lastRow="0" w:firstColumn="1" w:lastColumn="0" w:noHBand="0" w:noVBand="1"/>
      </w:tblPr>
      <w:tblGrid>
        <w:gridCol w:w="468"/>
        <w:gridCol w:w="2097"/>
        <w:gridCol w:w="1294"/>
        <w:gridCol w:w="1934"/>
        <w:gridCol w:w="2202"/>
        <w:gridCol w:w="1350"/>
      </w:tblGrid>
      <w:tr w:rsidR="009D0B0D" w:rsidRPr="00C63A0D" w14:paraId="1E03991B" w14:textId="2FD257C4" w:rsidTr="009D0B0D">
        <w:trPr>
          <w:trHeight w:val="680"/>
        </w:trPr>
        <w:tc>
          <w:tcPr>
            <w:tcW w:w="0" w:type="auto"/>
            <w:shd w:val="clear" w:color="auto" w:fill="auto"/>
          </w:tcPr>
          <w:p w14:paraId="5398BC82" w14:textId="77777777" w:rsidR="009D0B0D" w:rsidRPr="00C63A0D" w:rsidRDefault="009D0B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w:t>
            </w:r>
          </w:p>
        </w:tc>
        <w:tc>
          <w:tcPr>
            <w:tcW w:w="0" w:type="auto"/>
            <w:shd w:val="clear" w:color="auto" w:fill="auto"/>
          </w:tcPr>
          <w:p w14:paraId="2584AEC8" w14:textId="77777777" w:rsidR="009D0B0D" w:rsidRPr="00C63A0D" w:rsidRDefault="009D0B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Номинация</w:t>
            </w:r>
          </w:p>
        </w:tc>
        <w:tc>
          <w:tcPr>
            <w:tcW w:w="0" w:type="auto"/>
          </w:tcPr>
          <w:p w14:paraId="6E31E32E" w14:textId="77777777" w:rsidR="009D0B0D" w:rsidRPr="00C63A0D" w:rsidRDefault="009D0B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Призовое место</w:t>
            </w:r>
          </w:p>
        </w:tc>
        <w:tc>
          <w:tcPr>
            <w:tcW w:w="0" w:type="auto"/>
            <w:shd w:val="clear" w:color="auto" w:fill="auto"/>
          </w:tcPr>
          <w:p w14:paraId="0AE54237" w14:textId="77777777" w:rsidR="009D0B0D" w:rsidRPr="00C63A0D" w:rsidRDefault="009D0B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Ф.И.О.</w:t>
            </w:r>
          </w:p>
        </w:tc>
        <w:tc>
          <w:tcPr>
            <w:tcW w:w="0" w:type="auto"/>
            <w:shd w:val="clear" w:color="auto" w:fill="auto"/>
          </w:tcPr>
          <w:p w14:paraId="1829FE0B" w14:textId="77777777" w:rsidR="009D0B0D" w:rsidRPr="00C63A0D" w:rsidRDefault="009D0B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Организация</w:t>
            </w:r>
          </w:p>
        </w:tc>
        <w:tc>
          <w:tcPr>
            <w:tcW w:w="0" w:type="auto"/>
          </w:tcPr>
          <w:p w14:paraId="337DB446" w14:textId="01FBB3E8" w:rsidR="009D0B0D" w:rsidRPr="00C63A0D" w:rsidRDefault="009D0B0D" w:rsidP="00BB379E">
            <w:pPr>
              <w:jc w:val="center"/>
              <w:rPr>
                <w:rFonts w:ascii="Times New Roman" w:hAnsi="Times New Roman" w:cs="Times New Roman"/>
                <w:b/>
                <w:sz w:val="28"/>
                <w:szCs w:val="28"/>
              </w:rPr>
            </w:pPr>
            <w:r>
              <w:rPr>
                <w:rFonts w:ascii="Times New Roman" w:hAnsi="Times New Roman" w:cs="Times New Roman"/>
                <w:b/>
                <w:sz w:val="28"/>
                <w:szCs w:val="28"/>
              </w:rPr>
              <w:t>Вид искусства</w:t>
            </w:r>
          </w:p>
        </w:tc>
      </w:tr>
      <w:tr w:rsidR="009D0B0D" w:rsidRPr="00C63A0D" w14:paraId="73B91DEE" w14:textId="7879B280" w:rsidTr="009D0B0D">
        <w:trPr>
          <w:trHeight w:val="680"/>
        </w:trPr>
        <w:tc>
          <w:tcPr>
            <w:tcW w:w="0" w:type="auto"/>
            <w:shd w:val="clear" w:color="auto" w:fill="auto"/>
          </w:tcPr>
          <w:p w14:paraId="0B1561A0" w14:textId="77777777" w:rsidR="009D0B0D" w:rsidRPr="00C63A0D" w:rsidRDefault="009D0B0D" w:rsidP="00CD520D">
            <w:pPr>
              <w:pStyle w:val="a4"/>
              <w:numPr>
                <w:ilvl w:val="0"/>
                <w:numId w:val="22"/>
              </w:numPr>
              <w:rPr>
                <w:rFonts w:ascii="Times New Roman" w:hAnsi="Times New Roman" w:cs="Times New Roman"/>
                <w:sz w:val="28"/>
                <w:szCs w:val="28"/>
              </w:rPr>
            </w:pPr>
          </w:p>
        </w:tc>
        <w:tc>
          <w:tcPr>
            <w:tcW w:w="0" w:type="auto"/>
            <w:vMerge w:val="restart"/>
            <w:shd w:val="clear" w:color="auto" w:fill="auto"/>
            <w:vAlign w:val="center"/>
          </w:tcPr>
          <w:p w14:paraId="4E4EEF2C" w14:textId="77777777" w:rsidR="009D0B0D" w:rsidRPr="00C63A0D" w:rsidRDefault="009D0B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Лучший открытый урок</w:t>
            </w:r>
          </w:p>
        </w:tc>
        <w:tc>
          <w:tcPr>
            <w:tcW w:w="0" w:type="auto"/>
          </w:tcPr>
          <w:p w14:paraId="453A3FBA" w14:textId="77777777" w:rsidR="009D0B0D" w:rsidRPr="00C63A0D" w:rsidRDefault="009D0B0D" w:rsidP="00BB379E">
            <w:pPr>
              <w:jc w:val="center"/>
              <w:rPr>
                <w:rFonts w:ascii="Times New Roman" w:hAnsi="Times New Roman" w:cs="Times New Roman"/>
                <w:sz w:val="28"/>
                <w:szCs w:val="28"/>
              </w:rPr>
            </w:pPr>
            <w:r w:rsidRPr="00C63A0D">
              <w:rPr>
                <w:rFonts w:ascii="Times New Roman" w:hAnsi="Times New Roman" w:cs="Times New Roman"/>
                <w:sz w:val="28"/>
                <w:szCs w:val="28"/>
              </w:rPr>
              <w:t>1 место</w:t>
            </w:r>
          </w:p>
        </w:tc>
        <w:tc>
          <w:tcPr>
            <w:tcW w:w="0" w:type="auto"/>
            <w:shd w:val="clear" w:color="auto" w:fill="auto"/>
          </w:tcPr>
          <w:p w14:paraId="66ABAD1E" w14:textId="013B6819" w:rsidR="009D0B0D" w:rsidRPr="00C63A0D" w:rsidRDefault="009D0B0D" w:rsidP="00BB379E">
            <w:pPr>
              <w:rPr>
                <w:rFonts w:ascii="Times New Roman" w:hAnsi="Times New Roman" w:cs="Times New Roman"/>
                <w:sz w:val="28"/>
                <w:szCs w:val="28"/>
              </w:rPr>
            </w:pPr>
            <w:r w:rsidRPr="00FF6D24">
              <w:rPr>
                <w:rFonts w:ascii="Times New Roman" w:hAnsi="Times New Roman" w:cs="Times New Roman"/>
                <w:sz w:val="28"/>
                <w:szCs w:val="28"/>
              </w:rPr>
              <w:t xml:space="preserve">Юсупова Гульназ </w:t>
            </w:r>
            <w:proofErr w:type="spellStart"/>
            <w:r w:rsidRPr="00FF6D24">
              <w:rPr>
                <w:rFonts w:ascii="Times New Roman" w:hAnsi="Times New Roman" w:cs="Times New Roman"/>
                <w:sz w:val="28"/>
                <w:szCs w:val="28"/>
              </w:rPr>
              <w:t>Моряковна</w:t>
            </w:r>
            <w:proofErr w:type="spellEnd"/>
          </w:p>
        </w:tc>
        <w:tc>
          <w:tcPr>
            <w:tcW w:w="0" w:type="auto"/>
            <w:shd w:val="clear" w:color="auto" w:fill="auto"/>
          </w:tcPr>
          <w:p w14:paraId="631D3CFA" w14:textId="2C49EABE" w:rsidR="009D0B0D" w:rsidRPr="00C63A0D" w:rsidRDefault="009D0B0D" w:rsidP="00BB379E">
            <w:pPr>
              <w:rPr>
                <w:rFonts w:ascii="Times New Roman" w:hAnsi="Times New Roman" w:cs="Times New Roman"/>
                <w:sz w:val="28"/>
                <w:szCs w:val="28"/>
              </w:rPr>
            </w:pPr>
            <w:r w:rsidRPr="00C63A0D">
              <w:rPr>
                <w:rFonts w:ascii="Times New Roman" w:hAnsi="Times New Roman" w:cs="Times New Roman"/>
                <w:sz w:val="28"/>
                <w:szCs w:val="28"/>
              </w:rPr>
              <w:t xml:space="preserve">Муниципальное бюджетное учреждение дополнительного образования </w:t>
            </w:r>
            <w:r w:rsidRPr="00FF6D24">
              <w:rPr>
                <w:rFonts w:ascii="Times New Roman" w:hAnsi="Times New Roman" w:cs="Times New Roman"/>
                <w:sz w:val="28"/>
                <w:szCs w:val="28"/>
              </w:rPr>
              <w:t>«Муслюмовская детская школа искусств»</w:t>
            </w:r>
          </w:p>
        </w:tc>
        <w:tc>
          <w:tcPr>
            <w:tcW w:w="0" w:type="auto"/>
          </w:tcPr>
          <w:p w14:paraId="6FC1C6DE" w14:textId="5915AA48" w:rsidR="009D0B0D" w:rsidRPr="00C63A0D" w:rsidRDefault="00C72EE2" w:rsidP="00BB379E">
            <w:pPr>
              <w:rPr>
                <w:rFonts w:ascii="Times New Roman" w:hAnsi="Times New Roman" w:cs="Times New Roman"/>
                <w:sz w:val="28"/>
                <w:szCs w:val="28"/>
              </w:rPr>
            </w:pPr>
            <w:r>
              <w:rPr>
                <w:rFonts w:ascii="Times New Roman" w:hAnsi="Times New Roman" w:cs="Times New Roman"/>
                <w:sz w:val="28"/>
                <w:szCs w:val="28"/>
              </w:rPr>
              <w:t>Музыкант</w:t>
            </w:r>
          </w:p>
        </w:tc>
      </w:tr>
      <w:tr w:rsidR="009D0B0D" w:rsidRPr="00C63A0D" w14:paraId="23019E9E" w14:textId="77F721EA" w:rsidTr="004A4EA8">
        <w:trPr>
          <w:trHeight w:val="680"/>
        </w:trPr>
        <w:tc>
          <w:tcPr>
            <w:tcW w:w="0" w:type="auto"/>
            <w:shd w:val="clear" w:color="auto" w:fill="auto"/>
          </w:tcPr>
          <w:p w14:paraId="1FBE2EDF" w14:textId="77777777" w:rsidR="009D0B0D" w:rsidRPr="00C63A0D" w:rsidRDefault="009D0B0D" w:rsidP="00CD520D">
            <w:pPr>
              <w:pStyle w:val="a4"/>
              <w:numPr>
                <w:ilvl w:val="0"/>
                <w:numId w:val="22"/>
              </w:numPr>
              <w:rPr>
                <w:rFonts w:ascii="Times New Roman" w:hAnsi="Times New Roman" w:cs="Times New Roman"/>
                <w:sz w:val="28"/>
                <w:szCs w:val="28"/>
              </w:rPr>
            </w:pPr>
          </w:p>
        </w:tc>
        <w:tc>
          <w:tcPr>
            <w:tcW w:w="0" w:type="auto"/>
            <w:vMerge/>
            <w:shd w:val="clear" w:color="auto" w:fill="auto"/>
            <w:vAlign w:val="center"/>
          </w:tcPr>
          <w:p w14:paraId="5E18DAC8" w14:textId="77777777" w:rsidR="009D0B0D" w:rsidRPr="00C63A0D" w:rsidRDefault="009D0B0D" w:rsidP="00BB379E">
            <w:pPr>
              <w:jc w:val="center"/>
              <w:rPr>
                <w:rFonts w:ascii="Times New Roman" w:hAnsi="Times New Roman" w:cs="Times New Roman"/>
                <w:b/>
                <w:sz w:val="28"/>
                <w:szCs w:val="28"/>
              </w:rPr>
            </w:pPr>
          </w:p>
        </w:tc>
        <w:tc>
          <w:tcPr>
            <w:tcW w:w="0" w:type="auto"/>
            <w:shd w:val="clear" w:color="auto" w:fill="auto"/>
          </w:tcPr>
          <w:p w14:paraId="7A8E0637" w14:textId="77777777" w:rsidR="009D0B0D" w:rsidRPr="00C63A0D" w:rsidRDefault="009D0B0D" w:rsidP="00BB379E">
            <w:pPr>
              <w:jc w:val="center"/>
              <w:rPr>
                <w:rFonts w:ascii="Times New Roman" w:hAnsi="Times New Roman" w:cs="Times New Roman"/>
                <w:sz w:val="28"/>
                <w:szCs w:val="28"/>
              </w:rPr>
            </w:pPr>
            <w:r w:rsidRPr="00C63A0D">
              <w:rPr>
                <w:rFonts w:ascii="Times New Roman" w:hAnsi="Times New Roman" w:cs="Times New Roman"/>
                <w:sz w:val="28"/>
                <w:szCs w:val="28"/>
              </w:rPr>
              <w:t>2 место</w:t>
            </w:r>
          </w:p>
        </w:tc>
        <w:tc>
          <w:tcPr>
            <w:tcW w:w="0" w:type="auto"/>
            <w:shd w:val="clear" w:color="auto" w:fill="auto"/>
          </w:tcPr>
          <w:p w14:paraId="35916AD6" w14:textId="05DC3D40" w:rsidR="009D0B0D" w:rsidRPr="00C63A0D" w:rsidRDefault="009D0B0D" w:rsidP="00BB379E">
            <w:pPr>
              <w:rPr>
                <w:rFonts w:ascii="Times New Roman" w:hAnsi="Times New Roman" w:cs="Times New Roman"/>
                <w:sz w:val="28"/>
                <w:szCs w:val="28"/>
                <w:lang w:val="tt-RU"/>
              </w:rPr>
            </w:pPr>
            <w:r w:rsidRPr="00391261">
              <w:rPr>
                <w:rFonts w:ascii="Times New Roman" w:hAnsi="Times New Roman" w:cs="Times New Roman"/>
                <w:sz w:val="28"/>
                <w:szCs w:val="28"/>
                <w:lang w:val="tt-RU"/>
              </w:rPr>
              <w:t>Романова Регина Мунавировна</w:t>
            </w:r>
          </w:p>
        </w:tc>
        <w:tc>
          <w:tcPr>
            <w:tcW w:w="0" w:type="auto"/>
            <w:shd w:val="clear" w:color="auto" w:fill="auto"/>
          </w:tcPr>
          <w:p w14:paraId="26BC5B27" w14:textId="26D3BDEC" w:rsidR="009D0B0D" w:rsidRPr="00C63A0D" w:rsidRDefault="009D0B0D" w:rsidP="00BB379E">
            <w:pPr>
              <w:rPr>
                <w:rFonts w:ascii="Times New Roman" w:hAnsi="Times New Roman" w:cs="Times New Roman"/>
                <w:sz w:val="28"/>
                <w:szCs w:val="28"/>
              </w:rPr>
            </w:pPr>
            <w:r w:rsidRPr="00C63A0D">
              <w:rPr>
                <w:rFonts w:ascii="Times New Roman" w:hAnsi="Times New Roman" w:cs="Times New Roman"/>
                <w:sz w:val="28"/>
                <w:szCs w:val="28"/>
              </w:rPr>
              <w:t xml:space="preserve">Муниципальное бюджетное учреждение дополнительного образования </w:t>
            </w:r>
            <w:r w:rsidRPr="00391261">
              <w:rPr>
                <w:rFonts w:ascii="Times New Roman" w:hAnsi="Times New Roman" w:cs="Times New Roman"/>
                <w:sz w:val="28"/>
                <w:szCs w:val="28"/>
                <w:lang w:val="tt-RU"/>
              </w:rPr>
              <w:t>«Детская художественная школа №</w:t>
            </w:r>
            <w:r>
              <w:rPr>
                <w:rFonts w:ascii="Times New Roman" w:hAnsi="Times New Roman" w:cs="Times New Roman"/>
                <w:sz w:val="28"/>
                <w:szCs w:val="28"/>
                <w:lang w:val="tt-RU"/>
              </w:rPr>
              <w:t xml:space="preserve"> </w:t>
            </w:r>
            <w:r w:rsidRPr="00391261">
              <w:rPr>
                <w:rFonts w:ascii="Times New Roman" w:hAnsi="Times New Roman" w:cs="Times New Roman"/>
                <w:sz w:val="28"/>
                <w:szCs w:val="28"/>
                <w:lang w:val="tt-RU"/>
              </w:rPr>
              <w:t xml:space="preserve">2» Елабужского </w:t>
            </w:r>
            <w:r>
              <w:rPr>
                <w:rFonts w:ascii="Times New Roman" w:hAnsi="Times New Roman" w:cs="Times New Roman"/>
                <w:sz w:val="28"/>
                <w:szCs w:val="28"/>
                <w:lang w:val="tt-RU"/>
              </w:rPr>
              <w:t>муниципального района Республики Татарстан</w:t>
            </w:r>
          </w:p>
        </w:tc>
        <w:tc>
          <w:tcPr>
            <w:tcW w:w="0" w:type="auto"/>
            <w:shd w:val="clear" w:color="auto" w:fill="auto"/>
          </w:tcPr>
          <w:p w14:paraId="5EDD042B" w14:textId="7DC7442F" w:rsidR="009D0B0D" w:rsidRPr="00C63A0D" w:rsidRDefault="000010B6" w:rsidP="00BB379E">
            <w:pPr>
              <w:rPr>
                <w:rFonts w:ascii="Times New Roman" w:hAnsi="Times New Roman" w:cs="Times New Roman"/>
                <w:sz w:val="28"/>
                <w:szCs w:val="28"/>
              </w:rPr>
            </w:pPr>
            <w:r>
              <w:rPr>
                <w:rFonts w:ascii="Times New Roman" w:hAnsi="Times New Roman" w:cs="Times New Roman"/>
                <w:sz w:val="28"/>
                <w:szCs w:val="28"/>
              </w:rPr>
              <w:t>Художник</w:t>
            </w:r>
          </w:p>
        </w:tc>
      </w:tr>
      <w:tr w:rsidR="009D0B0D" w:rsidRPr="00C63A0D" w14:paraId="21EC6470" w14:textId="5FF5D0B1" w:rsidTr="004A4EA8">
        <w:trPr>
          <w:trHeight w:val="680"/>
        </w:trPr>
        <w:tc>
          <w:tcPr>
            <w:tcW w:w="0" w:type="auto"/>
            <w:shd w:val="clear" w:color="auto" w:fill="auto"/>
          </w:tcPr>
          <w:p w14:paraId="102ED6C3" w14:textId="77777777" w:rsidR="009D0B0D" w:rsidRPr="00C63A0D" w:rsidRDefault="009D0B0D" w:rsidP="00CD520D">
            <w:pPr>
              <w:pStyle w:val="a4"/>
              <w:numPr>
                <w:ilvl w:val="0"/>
                <w:numId w:val="22"/>
              </w:numPr>
              <w:rPr>
                <w:rFonts w:ascii="Times New Roman" w:hAnsi="Times New Roman" w:cs="Times New Roman"/>
                <w:sz w:val="28"/>
                <w:szCs w:val="28"/>
              </w:rPr>
            </w:pPr>
          </w:p>
        </w:tc>
        <w:tc>
          <w:tcPr>
            <w:tcW w:w="0" w:type="auto"/>
            <w:vMerge/>
            <w:shd w:val="clear" w:color="auto" w:fill="auto"/>
            <w:vAlign w:val="center"/>
          </w:tcPr>
          <w:p w14:paraId="6FF1B5A1" w14:textId="77777777" w:rsidR="009D0B0D" w:rsidRPr="00C63A0D" w:rsidRDefault="009D0B0D" w:rsidP="00BB379E">
            <w:pPr>
              <w:jc w:val="center"/>
              <w:rPr>
                <w:rFonts w:ascii="Times New Roman" w:hAnsi="Times New Roman" w:cs="Times New Roman"/>
                <w:b/>
                <w:sz w:val="28"/>
                <w:szCs w:val="28"/>
              </w:rPr>
            </w:pPr>
          </w:p>
        </w:tc>
        <w:tc>
          <w:tcPr>
            <w:tcW w:w="0" w:type="auto"/>
            <w:shd w:val="clear" w:color="auto" w:fill="auto"/>
          </w:tcPr>
          <w:p w14:paraId="26D1C392" w14:textId="77777777" w:rsidR="009D0B0D" w:rsidRPr="00C63A0D" w:rsidRDefault="009D0B0D" w:rsidP="00BB379E">
            <w:pPr>
              <w:jc w:val="center"/>
              <w:rPr>
                <w:rFonts w:ascii="Times New Roman" w:hAnsi="Times New Roman" w:cs="Times New Roman"/>
                <w:sz w:val="28"/>
                <w:szCs w:val="28"/>
              </w:rPr>
            </w:pPr>
            <w:r w:rsidRPr="00C63A0D">
              <w:rPr>
                <w:rFonts w:ascii="Times New Roman" w:hAnsi="Times New Roman" w:cs="Times New Roman"/>
                <w:sz w:val="28"/>
                <w:szCs w:val="28"/>
              </w:rPr>
              <w:t>3 место</w:t>
            </w:r>
          </w:p>
        </w:tc>
        <w:tc>
          <w:tcPr>
            <w:tcW w:w="0" w:type="auto"/>
            <w:shd w:val="clear" w:color="auto" w:fill="auto"/>
          </w:tcPr>
          <w:p w14:paraId="58488909" w14:textId="1C6C8D18" w:rsidR="009D0B0D" w:rsidRPr="00C63A0D" w:rsidRDefault="009D0B0D" w:rsidP="00BB379E">
            <w:pPr>
              <w:rPr>
                <w:rFonts w:ascii="Times New Roman" w:hAnsi="Times New Roman" w:cs="Times New Roman"/>
                <w:sz w:val="28"/>
                <w:szCs w:val="28"/>
              </w:rPr>
            </w:pPr>
            <w:r w:rsidRPr="00391261">
              <w:rPr>
                <w:rFonts w:ascii="Times New Roman" w:hAnsi="Times New Roman" w:cs="Times New Roman"/>
                <w:sz w:val="28"/>
                <w:szCs w:val="28"/>
              </w:rPr>
              <w:t xml:space="preserve">Тенишева Наиля </w:t>
            </w:r>
            <w:proofErr w:type="spellStart"/>
            <w:r w:rsidRPr="00391261">
              <w:rPr>
                <w:rFonts w:ascii="Times New Roman" w:hAnsi="Times New Roman" w:cs="Times New Roman"/>
                <w:sz w:val="28"/>
                <w:szCs w:val="28"/>
              </w:rPr>
              <w:t>Равильевна</w:t>
            </w:r>
            <w:proofErr w:type="spellEnd"/>
          </w:p>
        </w:tc>
        <w:tc>
          <w:tcPr>
            <w:tcW w:w="0" w:type="auto"/>
            <w:shd w:val="clear" w:color="auto" w:fill="auto"/>
          </w:tcPr>
          <w:p w14:paraId="71BE05AB" w14:textId="5A5E4E71" w:rsidR="009D0B0D" w:rsidRPr="00C63A0D" w:rsidRDefault="009D0B0D" w:rsidP="00BB379E">
            <w:pPr>
              <w:rPr>
                <w:rFonts w:ascii="Times New Roman" w:hAnsi="Times New Roman" w:cs="Times New Roman"/>
                <w:sz w:val="28"/>
                <w:szCs w:val="28"/>
              </w:rPr>
            </w:pPr>
            <w:r w:rsidRPr="00C63A0D">
              <w:rPr>
                <w:rFonts w:ascii="Times New Roman" w:hAnsi="Times New Roman" w:cs="Times New Roman"/>
                <w:sz w:val="28"/>
                <w:szCs w:val="28"/>
              </w:rPr>
              <w:t xml:space="preserve">Муниципальное бюджетное </w:t>
            </w:r>
            <w:r>
              <w:rPr>
                <w:rFonts w:ascii="Times New Roman" w:hAnsi="Times New Roman" w:cs="Times New Roman"/>
                <w:sz w:val="28"/>
                <w:szCs w:val="28"/>
              </w:rPr>
              <w:t xml:space="preserve">образовательное </w:t>
            </w:r>
            <w:r w:rsidRPr="00C63A0D">
              <w:rPr>
                <w:rFonts w:ascii="Times New Roman" w:hAnsi="Times New Roman" w:cs="Times New Roman"/>
                <w:sz w:val="28"/>
                <w:szCs w:val="28"/>
              </w:rPr>
              <w:t xml:space="preserve">учреждение дополнительного образования </w:t>
            </w:r>
            <w:r w:rsidRPr="00391261">
              <w:rPr>
                <w:rFonts w:ascii="Times New Roman" w:hAnsi="Times New Roman" w:cs="Times New Roman"/>
                <w:sz w:val="28"/>
                <w:szCs w:val="28"/>
              </w:rPr>
              <w:t>«Азнакаевская детская школа искусств»</w:t>
            </w:r>
          </w:p>
        </w:tc>
        <w:tc>
          <w:tcPr>
            <w:tcW w:w="0" w:type="auto"/>
            <w:shd w:val="clear" w:color="auto" w:fill="auto"/>
          </w:tcPr>
          <w:p w14:paraId="745405CB" w14:textId="769E95FA" w:rsidR="009D0B0D" w:rsidRPr="00C63A0D" w:rsidRDefault="000010B6" w:rsidP="00BB379E">
            <w:pPr>
              <w:rPr>
                <w:rFonts w:ascii="Times New Roman" w:hAnsi="Times New Roman" w:cs="Times New Roman"/>
                <w:sz w:val="28"/>
                <w:szCs w:val="28"/>
              </w:rPr>
            </w:pPr>
            <w:r>
              <w:rPr>
                <w:rFonts w:ascii="Times New Roman" w:hAnsi="Times New Roman" w:cs="Times New Roman"/>
                <w:sz w:val="28"/>
                <w:szCs w:val="28"/>
              </w:rPr>
              <w:t>Художник</w:t>
            </w:r>
          </w:p>
        </w:tc>
      </w:tr>
      <w:tr w:rsidR="009D0B0D" w:rsidRPr="00C63A0D" w14:paraId="22DC5952" w14:textId="566F2160" w:rsidTr="009D0B0D">
        <w:trPr>
          <w:trHeight w:val="680"/>
        </w:trPr>
        <w:tc>
          <w:tcPr>
            <w:tcW w:w="0" w:type="auto"/>
            <w:shd w:val="clear" w:color="auto" w:fill="auto"/>
          </w:tcPr>
          <w:p w14:paraId="04D5E526" w14:textId="77777777" w:rsidR="009D0B0D" w:rsidRPr="00C63A0D" w:rsidRDefault="009D0B0D" w:rsidP="00CD520D">
            <w:pPr>
              <w:pStyle w:val="a4"/>
              <w:numPr>
                <w:ilvl w:val="0"/>
                <w:numId w:val="22"/>
              </w:numPr>
              <w:rPr>
                <w:rFonts w:ascii="Times New Roman" w:hAnsi="Times New Roman" w:cs="Times New Roman"/>
                <w:sz w:val="28"/>
                <w:szCs w:val="28"/>
              </w:rPr>
            </w:pPr>
          </w:p>
        </w:tc>
        <w:tc>
          <w:tcPr>
            <w:tcW w:w="0" w:type="auto"/>
            <w:vMerge w:val="restart"/>
            <w:shd w:val="clear" w:color="auto" w:fill="auto"/>
            <w:vAlign w:val="center"/>
          </w:tcPr>
          <w:p w14:paraId="1CC488B9" w14:textId="77777777" w:rsidR="009D0B0D" w:rsidRPr="00C63A0D" w:rsidRDefault="009D0B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Лучшая методическая разработка</w:t>
            </w:r>
          </w:p>
        </w:tc>
        <w:tc>
          <w:tcPr>
            <w:tcW w:w="0" w:type="auto"/>
          </w:tcPr>
          <w:p w14:paraId="3ABDD13D" w14:textId="77777777" w:rsidR="009D0B0D" w:rsidRPr="00C63A0D" w:rsidRDefault="009D0B0D" w:rsidP="00BB379E">
            <w:pPr>
              <w:jc w:val="center"/>
              <w:rPr>
                <w:rFonts w:ascii="Times New Roman" w:hAnsi="Times New Roman" w:cs="Times New Roman"/>
                <w:sz w:val="28"/>
                <w:szCs w:val="28"/>
              </w:rPr>
            </w:pPr>
            <w:r w:rsidRPr="00C63A0D">
              <w:rPr>
                <w:rFonts w:ascii="Times New Roman" w:hAnsi="Times New Roman" w:cs="Times New Roman"/>
                <w:sz w:val="28"/>
                <w:szCs w:val="28"/>
              </w:rPr>
              <w:t>1 место</w:t>
            </w:r>
          </w:p>
        </w:tc>
        <w:tc>
          <w:tcPr>
            <w:tcW w:w="0" w:type="auto"/>
            <w:shd w:val="clear" w:color="auto" w:fill="auto"/>
          </w:tcPr>
          <w:p w14:paraId="3291B1B1" w14:textId="72A45E58" w:rsidR="009D0B0D" w:rsidRPr="00C63A0D" w:rsidRDefault="009D0B0D" w:rsidP="00BB379E">
            <w:pPr>
              <w:rPr>
                <w:rFonts w:ascii="Times New Roman" w:hAnsi="Times New Roman" w:cs="Times New Roman"/>
                <w:sz w:val="28"/>
                <w:szCs w:val="28"/>
                <w:lang w:val="tt-RU"/>
              </w:rPr>
            </w:pPr>
            <w:r w:rsidRPr="00391261">
              <w:rPr>
                <w:rFonts w:ascii="Times New Roman" w:hAnsi="Times New Roman" w:cs="Times New Roman"/>
                <w:sz w:val="28"/>
                <w:szCs w:val="28"/>
                <w:lang w:val="tt-RU"/>
              </w:rPr>
              <w:t>Чухаева Ольга Михайловна</w:t>
            </w:r>
          </w:p>
        </w:tc>
        <w:tc>
          <w:tcPr>
            <w:tcW w:w="0" w:type="auto"/>
            <w:shd w:val="clear" w:color="auto" w:fill="auto"/>
          </w:tcPr>
          <w:p w14:paraId="1A5AA799" w14:textId="6660B384" w:rsidR="009D0B0D" w:rsidRPr="00C63A0D" w:rsidRDefault="009D0B0D" w:rsidP="00BB379E">
            <w:pPr>
              <w:rPr>
                <w:rFonts w:ascii="Times New Roman" w:hAnsi="Times New Roman" w:cs="Times New Roman"/>
                <w:sz w:val="28"/>
                <w:szCs w:val="28"/>
                <w:lang w:val="tt-RU"/>
              </w:rPr>
            </w:pPr>
            <w:r w:rsidRPr="00C63A0D">
              <w:rPr>
                <w:rFonts w:ascii="Times New Roman" w:hAnsi="Times New Roman" w:cs="Times New Roman"/>
                <w:sz w:val="28"/>
                <w:szCs w:val="28"/>
              </w:rPr>
              <w:t xml:space="preserve">Муниципальное бюджетное учреждение дополнительного образования </w:t>
            </w:r>
            <w:r w:rsidRPr="00391261">
              <w:rPr>
                <w:rFonts w:ascii="Times New Roman" w:hAnsi="Times New Roman" w:cs="Times New Roman"/>
                <w:sz w:val="28"/>
                <w:szCs w:val="28"/>
                <w:lang w:val="tt-RU"/>
              </w:rPr>
              <w:t>«Детская музыкальная школа №</w:t>
            </w:r>
            <w:r>
              <w:rPr>
                <w:rFonts w:ascii="Times New Roman" w:hAnsi="Times New Roman" w:cs="Times New Roman"/>
                <w:sz w:val="28"/>
                <w:szCs w:val="28"/>
                <w:lang w:val="tt-RU"/>
              </w:rPr>
              <w:t xml:space="preserve"> </w:t>
            </w:r>
            <w:r w:rsidRPr="00391261">
              <w:rPr>
                <w:rFonts w:ascii="Times New Roman" w:hAnsi="Times New Roman" w:cs="Times New Roman"/>
                <w:sz w:val="28"/>
                <w:szCs w:val="28"/>
                <w:lang w:val="tt-RU"/>
              </w:rPr>
              <w:t xml:space="preserve">2» Нижнекамского </w:t>
            </w:r>
            <w:r>
              <w:rPr>
                <w:rFonts w:ascii="Times New Roman" w:hAnsi="Times New Roman" w:cs="Times New Roman"/>
                <w:sz w:val="28"/>
                <w:szCs w:val="28"/>
                <w:lang w:val="tt-RU"/>
              </w:rPr>
              <w:t>муниципального района Республики Татарстан</w:t>
            </w:r>
          </w:p>
        </w:tc>
        <w:tc>
          <w:tcPr>
            <w:tcW w:w="0" w:type="auto"/>
          </w:tcPr>
          <w:p w14:paraId="0060379F" w14:textId="07798E89" w:rsidR="009D0B0D" w:rsidRPr="00C63A0D" w:rsidRDefault="00694D0C" w:rsidP="00BB379E">
            <w:pPr>
              <w:rPr>
                <w:rFonts w:ascii="Times New Roman" w:hAnsi="Times New Roman" w:cs="Times New Roman"/>
                <w:sz w:val="28"/>
                <w:szCs w:val="28"/>
              </w:rPr>
            </w:pPr>
            <w:r>
              <w:rPr>
                <w:rFonts w:ascii="Times New Roman" w:hAnsi="Times New Roman" w:cs="Times New Roman"/>
                <w:sz w:val="28"/>
                <w:szCs w:val="28"/>
              </w:rPr>
              <w:t>Музыкант</w:t>
            </w:r>
          </w:p>
        </w:tc>
      </w:tr>
      <w:tr w:rsidR="009D0B0D" w:rsidRPr="00C63A0D" w14:paraId="060B826D" w14:textId="064276C7" w:rsidTr="009D0B0D">
        <w:trPr>
          <w:trHeight w:val="680"/>
        </w:trPr>
        <w:tc>
          <w:tcPr>
            <w:tcW w:w="0" w:type="auto"/>
            <w:shd w:val="clear" w:color="auto" w:fill="auto"/>
          </w:tcPr>
          <w:p w14:paraId="63E93A8D" w14:textId="77777777" w:rsidR="009D0B0D" w:rsidRPr="00C63A0D" w:rsidRDefault="009D0B0D" w:rsidP="00CD520D">
            <w:pPr>
              <w:pStyle w:val="a4"/>
              <w:numPr>
                <w:ilvl w:val="0"/>
                <w:numId w:val="22"/>
              </w:numPr>
              <w:rPr>
                <w:rFonts w:ascii="Times New Roman" w:hAnsi="Times New Roman" w:cs="Times New Roman"/>
                <w:sz w:val="28"/>
                <w:szCs w:val="28"/>
              </w:rPr>
            </w:pPr>
          </w:p>
        </w:tc>
        <w:tc>
          <w:tcPr>
            <w:tcW w:w="0" w:type="auto"/>
            <w:vMerge/>
            <w:shd w:val="clear" w:color="auto" w:fill="auto"/>
            <w:vAlign w:val="center"/>
          </w:tcPr>
          <w:p w14:paraId="05782591" w14:textId="77777777" w:rsidR="009D0B0D" w:rsidRPr="00C63A0D" w:rsidRDefault="009D0B0D" w:rsidP="00BB379E">
            <w:pPr>
              <w:jc w:val="center"/>
              <w:rPr>
                <w:rFonts w:ascii="Times New Roman" w:hAnsi="Times New Roman" w:cs="Times New Roman"/>
                <w:b/>
                <w:sz w:val="28"/>
                <w:szCs w:val="28"/>
              </w:rPr>
            </w:pPr>
          </w:p>
        </w:tc>
        <w:tc>
          <w:tcPr>
            <w:tcW w:w="0" w:type="auto"/>
          </w:tcPr>
          <w:p w14:paraId="6D45E631" w14:textId="59C23D38" w:rsidR="009D0B0D" w:rsidRPr="00C63A0D" w:rsidRDefault="009D0B0D" w:rsidP="00BB379E">
            <w:pPr>
              <w:jc w:val="center"/>
              <w:rPr>
                <w:rFonts w:ascii="Times New Roman" w:hAnsi="Times New Roman" w:cs="Times New Roman"/>
                <w:sz w:val="28"/>
                <w:szCs w:val="28"/>
              </w:rPr>
            </w:pPr>
            <w:r w:rsidRPr="00C63A0D">
              <w:rPr>
                <w:rFonts w:ascii="Times New Roman" w:hAnsi="Times New Roman" w:cs="Times New Roman"/>
                <w:sz w:val="28"/>
                <w:szCs w:val="28"/>
              </w:rPr>
              <w:t>2 место</w:t>
            </w:r>
          </w:p>
        </w:tc>
        <w:tc>
          <w:tcPr>
            <w:tcW w:w="0" w:type="auto"/>
            <w:shd w:val="clear" w:color="auto" w:fill="auto"/>
          </w:tcPr>
          <w:p w14:paraId="2D9CE0AF" w14:textId="00008110" w:rsidR="009D0B0D" w:rsidRPr="00773EF9" w:rsidRDefault="009D0B0D" w:rsidP="00BB379E">
            <w:pPr>
              <w:rPr>
                <w:rFonts w:ascii="Times New Roman" w:hAnsi="Times New Roman" w:cs="Times New Roman"/>
                <w:sz w:val="28"/>
                <w:szCs w:val="28"/>
              </w:rPr>
            </w:pPr>
            <w:r w:rsidRPr="00B917BC">
              <w:rPr>
                <w:rFonts w:ascii="Times New Roman" w:hAnsi="Times New Roman" w:cs="Times New Roman"/>
                <w:sz w:val="28"/>
                <w:szCs w:val="28"/>
              </w:rPr>
              <w:t>Кириллова Надежда Михайловна</w:t>
            </w:r>
          </w:p>
        </w:tc>
        <w:tc>
          <w:tcPr>
            <w:tcW w:w="0" w:type="auto"/>
            <w:shd w:val="clear" w:color="auto" w:fill="auto"/>
          </w:tcPr>
          <w:p w14:paraId="76646F37" w14:textId="1745A892" w:rsidR="009D0B0D" w:rsidRPr="00C63A0D" w:rsidRDefault="009D0B0D" w:rsidP="00BB379E">
            <w:pPr>
              <w:rPr>
                <w:rFonts w:ascii="Times New Roman" w:hAnsi="Times New Roman" w:cs="Times New Roman"/>
                <w:sz w:val="28"/>
                <w:szCs w:val="28"/>
              </w:rPr>
            </w:pPr>
            <w:r w:rsidRPr="00C63A0D">
              <w:rPr>
                <w:rFonts w:ascii="Times New Roman" w:hAnsi="Times New Roman" w:cs="Times New Roman"/>
                <w:sz w:val="28"/>
                <w:szCs w:val="28"/>
              </w:rPr>
              <w:t xml:space="preserve">Муниципальное </w:t>
            </w:r>
            <w:r>
              <w:rPr>
                <w:rFonts w:ascii="Times New Roman" w:hAnsi="Times New Roman" w:cs="Times New Roman"/>
                <w:sz w:val="28"/>
                <w:szCs w:val="28"/>
              </w:rPr>
              <w:t>автономное</w:t>
            </w:r>
            <w:r w:rsidRPr="00C63A0D">
              <w:rPr>
                <w:rFonts w:ascii="Times New Roman" w:hAnsi="Times New Roman" w:cs="Times New Roman"/>
                <w:sz w:val="28"/>
                <w:szCs w:val="28"/>
              </w:rPr>
              <w:t xml:space="preserve"> учреждение дополнительного </w:t>
            </w:r>
            <w:proofErr w:type="spellStart"/>
            <w:r w:rsidRPr="00C63A0D">
              <w:rPr>
                <w:rFonts w:ascii="Times New Roman" w:hAnsi="Times New Roman" w:cs="Times New Roman"/>
                <w:sz w:val="28"/>
                <w:szCs w:val="28"/>
              </w:rPr>
              <w:t>образовани</w:t>
            </w:r>
            <w:proofErr w:type="spellEnd"/>
            <w:r w:rsidRPr="00B917BC">
              <w:rPr>
                <w:rFonts w:ascii="Times New Roman" w:hAnsi="Times New Roman" w:cs="Times New Roman"/>
                <w:sz w:val="28"/>
                <w:szCs w:val="28"/>
              </w:rPr>
              <w:t xml:space="preserve"> «Детская художественная школа №</w:t>
            </w:r>
            <w:r>
              <w:rPr>
                <w:rFonts w:ascii="Times New Roman" w:hAnsi="Times New Roman" w:cs="Times New Roman"/>
                <w:sz w:val="28"/>
                <w:szCs w:val="28"/>
              </w:rPr>
              <w:t xml:space="preserve"> </w:t>
            </w:r>
            <w:r w:rsidRPr="00B917BC">
              <w:rPr>
                <w:rFonts w:ascii="Times New Roman" w:hAnsi="Times New Roman" w:cs="Times New Roman"/>
                <w:sz w:val="28"/>
                <w:szCs w:val="28"/>
              </w:rPr>
              <w:t>1» город</w:t>
            </w:r>
            <w:r>
              <w:rPr>
                <w:rFonts w:ascii="Times New Roman" w:hAnsi="Times New Roman" w:cs="Times New Roman"/>
                <w:sz w:val="28"/>
                <w:szCs w:val="28"/>
              </w:rPr>
              <w:t>а</w:t>
            </w:r>
            <w:r w:rsidRPr="00B917BC">
              <w:rPr>
                <w:rFonts w:ascii="Times New Roman" w:hAnsi="Times New Roman" w:cs="Times New Roman"/>
                <w:sz w:val="28"/>
                <w:szCs w:val="28"/>
              </w:rPr>
              <w:t xml:space="preserve"> Набережные Челны</w:t>
            </w:r>
          </w:p>
        </w:tc>
        <w:tc>
          <w:tcPr>
            <w:tcW w:w="0" w:type="auto"/>
          </w:tcPr>
          <w:p w14:paraId="3ED3639F" w14:textId="0EE18782" w:rsidR="009D0B0D" w:rsidRPr="00C63A0D" w:rsidRDefault="00694D0C" w:rsidP="00BB379E">
            <w:pPr>
              <w:rPr>
                <w:rFonts w:ascii="Times New Roman" w:hAnsi="Times New Roman" w:cs="Times New Roman"/>
                <w:sz w:val="28"/>
                <w:szCs w:val="28"/>
              </w:rPr>
            </w:pPr>
            <w:r>
              <w:rPr>
                <w:rFonts w:ascii="Times New Roman" w:hAnsi="Times New Roman" w:cs="Times New Roman"/>
                <w:sz w:val="28"/>
                <w:szCs w:val="28"/>
              </w:rPr>
              <w:t>Художник</w:t>
            </w:r>
          </w:p>
        </w:tc>
      </w:tr>
      <w:tr w:rsidR="009D0B0D" w:rsidRPr="00C63A0D" w14:paraId="131349C4" w14:textId="4EA19CDE" w:rsidTr="00311B90">
        <w:trPr>
          <w:trHeight w:val="680"/>
        </w:trPr>
        <w:tc>
          <w:tcPr>
            <w:tcW w:w="0" w:type="auto"/>
            <w:shd w:val="clear" w:color="auto" w:fill="auto"/>
          </w:tcPr>
          <w:p w14:paraId="7A5B763A" w14:textId="77777777" w:rsidR="009D0B0D" w:rsidRPr="00C63A0D" w:rsidRDefault="009D0B0D" w:rsidP="00CD520D">
            <w:pPr>
              <w:pStyle w:val="a4"/>
              <w:numPr>
                <w:ilvl w:val="0"/>
                <w:numId w:val="22"/>
              </w:numPr>
              <w:rPr>
                <w:rFonts w:ascii="Times New Roman" w:hAnsi="Times New Roman" w:cs="Times New Roman"/>
                <w:sz w:val="28"/>
                <w:szCs w:val="28"/>
              </w:rPr>
            </w:pPr>
          </w:p>
        </w:tc>
        <w:tc>
          <w:tcPr>
            <w:tcW w:w="0" w:type="auto"/>
            <w:vMerge/>
            <w:shd w:val="clear" w:color="auto" w:fill="auto"/>
            <w:vAlign w:val="center"/>
          </w:tcPr>
          <w:p w14:paraId="21D38E4D" w14:textId="77777777" w:rsidR="009D0B0D" w:rsidRPr="00C63A0D" w:rsidRDefault="009D0B0D" w:rsidP="00BB379E">
            <w:pPr>
              <w:jc w:val="center"/>
              <w:rPr>
                <w:rFonts w:ascii="Times New Roman" w:hAnsi="Times New Roman" w:cs="Times New Roman"/>
                <w:b/>
                <w:sz w:val="28"/>
                <w:szCs w:val="28"/>
              </w:rPr>
            </w:pPr>
          </w:p>
        </w:tc>
        <w:tc>
          <w:tcPr>
            <w:tcW w:w="0" w:type="auto"/>
            <w:shd w:val="clear" w:color="auto" w:fill="auto"/>
          </w:tcPr>
          <w:p w14:paraId="4C06E3EF" w14:textId="6591E418" w:rsidR="009D0B0D" w:rsidRPr="00C63A0D" w:rsidRDefault="009D0B0D" w:rsidP="00BB379E">
            <w:pPr>
              <w:jc w:val="center"/>
              <w:rPr>
                <w:rFonts w:ascii="Times New Roman" w:hAnsi="Times New Roman" w:cs="Times New Roman"/>
                <w:sz w:val="28"/>
                <w:szCs w:val="28"/>
              </w:rPr>
            </w:pPr>
            <w:r>
              <w:rPr>
                <w:rFonts w:ascii="Times New Roman" w:hAnsi="Times New Roman" w:cs="Times New Roman"/>
                <w:sz w:val="28"/>
                <w:szCs w:val="28"/>
              </w:rPr>
              <w:t>3 место</w:t>
            </w:r>
          </w:p>
        </w:tc>
        <w:tc>
          <w:tcPr>
            <w:tcW w:w="0" w:type="auto"/>
            <w:shd w:val="clear" w:color="auto" w:fill="auto"/>
          </w:tcPr>
          <w:p w14:paraId="579C791D" w14:textId="5EC7D490" w:rsidR="009D0B0D" w:rsidRPr="00C63A0D" w:rsidRDefault="009D0B0D" w:rsidP="00BB379E">
            <w:pPr>
              <w:rPr>
                <w:rFonts w:ascii="Times New Roman" w:hAnsi="Times New Roman" w:cs="Times New Roman"/>
                <w:sz w:val="28"/>
                <w:szCs w:val="28"/>
              </w:rPr>
            </w:pPr>
            <w:r w:rsidRPr="00773EF9">
              <w:rPr>
                <w:rFonts w:ascii="Times New Roman" w:hAnsi="Times New Roman" w:cs="Times New Roman"/>
                <w:sz w:val="28"/>
                <w:szCs w:val="28"/>
              </w:rPr>
              <w:t>Баландина Екатерина Юрьевна</w:t>
            </w:r>
          </w:p>
        </w:tc>
        <w:tc>
          <w:tcPr>
            <w:tcW w:w="0" w:type="auto"/>
            <w:shd w:val="clear" w:color="auto" w:fill="auto"/>
          </w:tcPr>
          <w:p w14:paraId="28DF2175" w14:textId="060706E2" w:rsidR="009D0B0D" w:rsidRPr="00C63A0D" w:rsidRDefault="009D0B0D" w:rsidP="00BB379E">
            <w:pPr>
              <w:rPr>
                <w:rFonts w:ascii="Times New Roman" w:hAnsi="Times New Roman" w:cs="Times New Roman"/>
                <w:sz w:val="28"/>
                <w:szCs w:val="28"/>
              </w:rPr>
            </w:pPr>
            <w:r w:rsidRPr="00C63A0D">
              <w:rPr>
                <w:rFonts w:ascii="Times New Roman" w:hAnsi="Times New Roman" w:cs="Times New Roman"/>
                <w:sz w:val="28"/>
                <w:szCs w:val="28"/>
              </w:rPr>
              <w:t xml:space="preserve">Муниципальное бюджетное учреждение дополнительного образования </w:t>
            </w:r>
            <w:r w:rsidRPr="00773EF9">
              <w:rPr>
                <w:rFonts w:ascii="Times New Roman" w:hAnsi="Times New Roman" w:cs="Times New Roman"/>
                <w:sz w:val="28"/>
                <w:szCs w:val="28"/>
              </w:rPr>
              <w:t>«Детская школа искусств»</w:t>
            </w:r>
            <w:r>
              <w:rPr>
                <w:rFonts w:ascii="Times New Roman" w:hAnsi="Times New Roman" w:cs="Times New Roman"/>
                <w:sz w:val="28"/>
                <w:szCs w:val="28"/>
              </w:rPr>
              <w:t xml:space="preserve"> Тетюшского </w:t>
            </w:r>
            <w:r>
              <w:rPr>
                <w:rFonts w:ascii="Times New Roman" w:hAnsi="Times New Roman" w:cs="Times New Roman"/>
                <w:sz w:val="28"/>
                <w:szCs w:val="28"/>
                <w:lang w:val="tt-RU"/>
              </w:rPr>
              <w:t>муниципального района Республики Татарстан</w:t>
            </w:r>
          </w:p>
        </w:tc>
        <w:tc>
          <w:tcPr>
            <w:tcW w:w="0" w:type="auto"/>
            <w:shd w:val="clear" w:color="auto" w:fill="auto"/>
          </w:tcPr>
          <w:p w14:paraId="290BDCFF" w14:textId="5D5DD2E4" w:rsidR="009D0B0D" w:rsidRPr="00C63A0D" w:rsidRDefault="00694D0C" w:rsidP="00BB379E">
            <w:pPr>
              <w:rPr>
                <w:rFonts w:ascii="Times New Roman" w:hAnsi="Times New Roman" w:cs="Times New Roman"/>
                <w:sz w:val="28"/>
                <w:szCs w:val="28"/>
              </w:rPr>
            </w:pPr>
            <w:r>
              <w:rPr>
                <w:rFonts w:ascii="Times New Roman" w:hAnsi="Times New Roman" w:cs="Times New Roman"/>
                <w:sz w:val="28"/>
                <w:szCs w:val="28"/>
              </w:rPr>
              <w:t>Музыкант</w:t>
            </w:r>
          </w:p>
        </w:tc>
      </w:tr>
      <w:tr w:rsidR="009D0B0D" w:rsidRPr="00C63A0D" w14:paraId="13549B27" w14:textId="49423A20" w:rsidTr="009D0B0D">
        <w:trPr>
          <w:trHeight w:val="680"/>
        </w:trPr>
        <w:tc>
          <w:tcPr>
            <w:tcW w:w="0" w:type="auto"/>
            <w:shd w:val="clear" w:color="auto" w:fill="auto"/>
          </w:tcPr>
          <w:p w14:paraId="48FB637D" w14:textId="77777777" w:rsidR="009D0B0D" w:rsidRPr="0024118C" w:rsidRDefault="009D0B0D" w:rsidP="00B917BC">
            <w:pPr>
              <w:rPr>
                <w:rFonts w:ascii="Times New Roman" w:hAnsi="Times New Roman" w:cs="Times New Roman"/>
                <w:sz w:val="28"/>
                <w:szCs w:val="28"/>
              </w:rPr>
            </w:pPr>
          </w:p>
        </w:tc>
        <w:tc>
          <w:tcPr>
            <w:tcW w:w="0" w:type="auto"/>
            <w:vMerge w:val="restart"/>
            <w:shd w:val="clear" w:color="auto" w:fill="auto"/>
            <w:vAlign w:val="center"/>
          </w:tcPr>
          <w:p w14:paraId="6F248641" w14:textId="77777777" w:rsidR="009D0B0D" w:rsidRPr="00C63A0D" w:rsidRDefault="009D0B0D" w:rsidP="00B917BC">
            <w:pPr>
              <w:jc w:val="center"/>
              <w:rPr>
                <w:rFonts w:ascii="Times New Roman" w:hAnsi="Times New Roman" w:cs="Times New Roman"/>
                <w:b/>
                <w:sz w:val="28"/>
                <w:szCs w:val="28"/>
              </w:rPr>
            </w:pPr>
            <w:r w:rsidRPr="00C63A0D">
              <w:rPr>
                <w:rFonts w:ascii="Times New Roman" w:hAnsi="Times New Roman" w:cs="Times New Roman"/>
                <w:b/>
                <w:sz w:val="28"/>
                <w:szCs w:val="28"/>
              </w:rPr>
              <w:t>Лучшая программа по обучению детей с ОВЗ</w:t>
            </w:r>
          </w:p>
        </w:tc>
        <w:tc>
          <w:tcPr>
            <w:tcW w:w="0" w:type="auto"/>
            <w:shd w:val="clear" w:color="auto" w:fill="auto"/>
          </w:tcPr>
          <w:p w14:paraId="673F4F44" w14:textId="77777777" w:rsidR="009D0B0D" w:rsidRPr="00C63A0D" w:rsidRDefault="009D0B0D" w:rsidP="00B917BC">
            <w:pPr>
              <w:jc w:val="center"/>
              <w:rPr>
                <w:rFonts w:ascii="Times New Roman" w:hAnsi="Times New Roman" w:cs="Times New Roman"/>
                <w:sz w:val="28"/>
                <w:szCs w:val="28"/>
              </w:rPr>
            </w:pPr>
            <w:r w:rsidRPr="00C63A0D">
              <w:rPr>
                <w:rFonts w:ascii="Times New Roman" w:hAnsi="Times New Roman" w:cs="Times New Roman"/>
                <w:sz w:val="28"/>
                <w:szCs w:val="28"/>
              </w:rPr>
              <w:t>1 место</w:t>
            </w:r>
          </w:p>
        </w:tc>
        <w:tc>
          <w:tcPr>
            <w:tcW w:w="0" w:type="auto"/>
            <w:shd w:val="clear" w:color="auto" w:fill="auto"/>
          </w:tcPr>
          <w:p w14:paraId="0E2480DD" w14:textId="40DCB6DE" w:rsidR="009D0B0D" w:rsidRPr="00B917BC" w:rsidRDefault="009D0B0D" w:rsidP="00B917BC">
            <w:pPr>
              <w:rPr>
                <w:rFonts w:ascii="Times New Roman" w:hAnsi="Times New Roman" w:cs="Times New Roman"/>
                <w:sz w:val="28"/>
                <w:szCs w:val="28"/>
              </w:rPr>
            </w:pPr>
            <w:proofErr w:type="spellStart"/>
            <w:r w:rsidRPr="00B917BC">
              <w:rPr>
                <w:rFonts w:ascii="Times New Roman" w:hAnsi="Times New Roman" w:cs="Times New Roman"/>
                <w:color w:val="000000"/>
                <w:sz w:val="28"/>
                <w:szCs w:val="28"/>
              </w:rPr>
              <w:t>Шайхулова</w:t>
            </w:r>
            <w:proofErr w:type="spellEnd"/>
            <w:r w:rsidRPr="00B917BC">
              <w:rPr>
                <w:rFonts w:ascii="Times New Roman" w:hAnsi="Times New Roman" w:cs="Times New Roman"/>
                <w:color w:val="000000"/>
                <w:sz w:val="28"/>
                <w:szCs w:val="28"/>
              </w:rPr>
              <w:t xml:space="preserve"> Альбина </w:t>
            </w:r>
            <w:proofErr w:type="spellStart"/>
            <w:r w:rsidRPr="00B917BC">
              <w:rPr>
                <w:rFonts w:ascii="Times New Roman" w:hAnsi="Times New Roman" w:cs="Times New Roman"/>
                <w:color w:val="000000"/>
                <w:sz w:val="28"/>
                <w:szCs w:val="28"/>
              </w:rPr>
              <w:t>Илдаровна</w:t>
            </w:r>
            <w:proofErr w:type="spellEnd"/>
            <w:r w:rsidRPr="00B917BC">
              <w:rPr>
                <w:rFonts w:ascii="Times New Roman" w:hAnsi="Times New Roman" w:cs="Times New Roman"/>
                <w:color w:val="000000"/>
                <w:sz w:val="28"/>
                <w:szCs w:val="28"/>
              </w:rPr>
              <w:t xml:space="preserve"> </w:t>
            </w:r>
          </w:p>
        </w:tc>
        <w:tc>
          <w:tcPr>
            <w:tcW w:w="0" w:type="auto"/>
            <w:shd w:val="clear" w:color="auto" w:fill="auto"/>
          </w:tcPr>
          <w:p w14:paraId="03E21537" w14:textId="29C16619" w:rsidR="009D0B0D" w:rsidRPr="00750BDC" w:rsidRDefault="009D0B0D" w:rsidP="00750BDC">
            <w:pPr>
              <w:rPr>
                <w:rFonts w:ascii="Times New Roman" w:hAnsi="Times New Roman" w:cs="Times New Roman"/>
                <w:sz w:val="28"/>
                <w:szCs w:val="28"/>
              </w:rPr>
            </w:pPr>
            <w:r w:rsidRPr="00C63A0D">
              <w:rPr>
                <w:rFonts w:ascii="Times New Roman" w:hAnsi="Times New Roman" w:cs="Times New Roman"/>
                <w:sz w:val="28"/>
                <w:szCs w:val="28"/>
              </w:rPr>
              <w:t xml:space="preserve">Муниципальное </w:t>
            </w:r>
            <w:r>
              <w:rPr>
                <w:rFonts w:ascii="Times New Roman" w:hAnsi="Times New Roman" w:cs="Times New Roman"/>
                <w:sz w:val="28"/>
                <w:szCs w:val="28"/>
              </w:rPr>
              <w:t>автономное</w:t>
            </w:r>
            <w:r w:rsidRPr="00C63A0D">
              <w:rPr>
                <w:rFonts w:ascii="Times New Roman" w:hAnsi="Times New Roman" w:cs="Times New Roman"/>
                <w:sz w:val="28"/>
                <w:szCs w:val="28"/>
              </w:rPr>
              <w:t xml:space="preserve"> учреждение дополнительного </w:t>
            </w:r>
            <w:proofErr w:type="spellStart"/>
            <w:r w:rsidRPr="00C63A0D">
              <w:rPr>
                <w:rFonts w:ascii="Times New Roman" w:hAnsi="Times New Roman" w:cs="Times New Roman"/>
                <w:sz w:val="28"/>
                <w:szCs w:val="28"/>
              </w:rPr>
              <w:t>образовани</w:t>
            </w:r>
            <w:proofErr w:type="spellEnd"/>
            <w:r w:rsidRPr="00750BDC">
              <w:rPr>
                <w:rFonts w:ascii="Times New Roman" w:hAnsi="Times New Roman" w:cs="Times New Roman"/>
                <w:color w:val="000000"/>
                <w:sz w:val="28"/>
                <w:szCs w:val="28"/>
              </w:rPr>
              <w:t xml:space="preserve"> «Детская художественная школа №</w:t>
            </w:r>
            <w:r>
              <w:rPr>
                <w:rFonts w:ascii="Times New Roman" w:hAnsi="Times New Roman" w:cs="Times New Roman"/>
                <w:color w:val="000000"/>
                <w:sz w:val="28"/>
                <w:szCs w:val="28"/>
              </w:rPr>
              <w:t xml:space="preserve"> </w:t>
            </w:r>
            <w:r w:rsidRPr="00750BDC">
              <w:rPr>
                <w:rFonts w:ascii="Times New Roman" w:hAnsi="Times New Roman" w:cs="Times New Roman"/>
                <w:color w:val="000000"/>
                <w:sz w:val="28"/>
                <w:szCs w:val="28"/>
              </w:rPr>
              <w:t xml:space="preserve">1» города </w:t>
            </w:r>
            <w:r w:rsidRPr="00750BDC">
              <w:rPr>
                <w:rFonts w:ascii="Times New Roman" w:hAnsi="Times New Roman" w:cs="Times New Roman"/>
                <w:color w:val="000000"/>
                <w:sz w:val="28"/>
                <w:szCs w:val="28"/>
              </w:rPr>
              <w:lastRenderedPageBreak/>
              <w:t>Набережные Челны</w:t>
            </w:r>
          </w:p>
        </w:tc>
        <w:tc>
          <w:tcPr>
            <w:tcW w:w="0" w:type="auto"/>
          </w:tcPr>
          <w:p w14:paraId="0CBCB5E5" w14:textId="28C0C3FA" w:rsidR="009D0B0D" w:rsidRPr="00C63A0D" w:rsidRDefault="008D755C" w:rsidP="00750BDC">
            <w:pPr>
              <w:rPr>
                <w:rFonts w:ascii="Times New Roman" w:hAnsi="Times New Roman" w:cs="Times New Roman"/>
                <w:sz w:val="28"/>
                <w:szCs w:val="28"/>
              </w:rPr>
            </w:pPr>
            <w:r>
              <w:rPr>
                <w:rFonts w:ascii="Times New Roman" w:hAnsi="Times New Roman" w:cs="Times New Roman"/>
                <w:sz w:val="28"/>
                <w:szCs w:val="28"/>
              </w:rPr>
              <w:lastRenderedPageBreak/>
              <w:t>Художник</w:t>
            </w:r>
          </w:p>
        </w:tc>
      </w:tr>
      <w:tr w:rsidR="009D0B0D" w:rsidRPr="00C63A0D" w14:paraId="6D11C88A" w14:textId="3E9AC49E" w:rsidTr="00311B90">
        <w:trPr>
          <w:trHeight w:val="680"/>
        </w:trPr>
        <w:tc>
          <w:tcPr>
            <w:tcW w:w="0" w:type="auto"/>
            <w:shd w:val="clear" w:color="auto" w:fill="auto"/>
          </w:tcPr>
          <w:p w14:paraId="2FD0D52D" w14:textId="77777777" w:rsidR="009D0B0D" w:rsidRPr="0024118C" w:rsidRDefault="009D0B0D" w:rsidP="00B917BC">
            <w:pPr>
              <w:rPr>
                <w:rFonts w:ascii="Times New Roman" w:hAnsi="Times New Roman" w:cs="Times New Roman"/>
                <w:sz w:val="28"/>
                <w:szCs w:val="28"/>
              </w:rPr>
            </w:pPr>
          </w:p>
        </w:tc>
        <w:tc>
          <w:tcPr>
            <w:tcW w:w="0" w:type="auto"/>
            <w:vMerge/>
            <w:shd w:val="clear" w:color="auto" w:fill="auto"/>
            <w:vAlign w:val="center"/>
          </w:tcPr>
          <w:p w14:paraId="798EE70D" w14:textId="77777777" w:rsidR="009D0B0D" w:rsidRPr="00C63A0D" w:rsidRDefault="009D0B0D" w:rsidP="00B917BC">
            <w:pPr>
              <w:jc w:val="center"/>
              <w:rPr>
                <w:rFonts w:ascii="Times New Roman" w:hAnsi="Times New Roman" w:cs="Times New Roman"/>
                <w:b/>
                <w:sz w:val="28"/>
                <w:szCs w:val="28"/>
              </w:rPr>
            </w:pPr>
          </w:p>
        </w:tc>
        <w:tc>
          <w:tcPr>
            <w:tcW w:w="0" w:type="auto"/>
            <w:shd w:val="clear" w:color="auto" w:fill="auto"/>
          </w:tcPr>
          <w:p w14:paraId="7A42D767" w14:textId="77777777" w:rsidR="009D0B0D" w:rsidRPr="00C63A0D" w:rsidRDefault="009D0B0D" w:rsidP="00B917BC">
            <w:pPr>
              <w:jc w:val="center"/>
              <w:rPr>
                <w:rFonts w:ascii="Times New Roman" w:hAnsi="Times New Roman" w:cs="Times New Roman"/>
                <w:sz w:val="28"/>
                <w:szCs w:val="28"/>
              </w:rPr>
            </w:pPr>
            <w:r w:rsidRPr="00C63A0D">
              <w:rPr>
                <w:rFonts w:ascii="Times New Roman" w:hAnsi="Times New Roman" w:cs="Times New Roman"/>
                <w:sz w:val="28"/>
                <w:szCs w:val="28"/>
              </w:rPr>
              <w:t>2 место</w:t>
            </w:r>
          </w:p>
        </w:tc>
        <w:tc>
          <w:tcPr>
            <w:tcW w:w="0" w:type="auto"/>
            <w:shd w:val="clear" w:color="auto" w:fill="auto"/>
          </w:tcPr>
          <w:p w14:paraId="50DB9D2A" w14:textId="260C3689" w:rsidR="009D0B0D" w:rsidRPr="00B917BC" w:rsidRDefault="00311B90" w:rsidP="00B917BC">
            <w:pPr>
              <w:rPr>
                <w:rFonts w:ascii="Times New Roman" w:hAnsi="Times New Roman" w:cs="Times New Roman"/>
                <w:sz w:val="28"/>
                <w:szCs w:val="28"/>
              </w:rPr>
            </w:pPr>
            <w:r w:rsidRPr="00B917BC">
              <w:rPr>
                <w:rFonts w:ascii="Times New Roman" w:hAnsi="Times New Roman" w:cs="Times New Roman"/>
                <w:color w:val="000000"/>
                <w:sz w:val="28"/>
                <w:szCs w:val="28"/>
              </w:rPr>
              <w:t xml:space="preserve">Титова Эльвира Александровна </w:t>
            </w:r>
          </w:p>
        </w:tc>
        <w:tc>
          <w:tcPr>
            <w:tcW w:w="0" w:type="auto"/>
            <w:shd w:val="clear" w:color="auto" w:fill="auto"/>
          </w:tcPr>
          <w:p w14:paraId="714E8A05" w14:textId="57F28898" w:rsidR="009D0B0D" w:rsidRPr="00750BDC" w:rsidRDefault="00311B90" w:rsidP="00750BDC">
            <w:pPr>
              <w:rPr>
                <w:rFonts w:ascii="Times New Roman" w:hAnsi="Times New Roman" w:cs="Times New Roman"/>
                <w:sz w:val="28"/>
                <w:szCs w:val="28"/>
              </w:rPr>
            </w:pPr>
            <w:r w:rsidRPr="00B917BC">
              <w:rPr>
                <w:rFonts w:ascii="Times New Roman" w:hAnsi="Times New Roman" w:cs="Times New Roman"/>
                <w:sz w:val="28"/>
                <w:szCs w:val="28"/>
                <w:lang w:val="tt-RU"/>
              </w:rPr>
              <w:t xml:space="preserve">Муниципальное бюджетное </w:t>
            </w:r>
            <w:r>
              <w:rPr>
                <w:rFonts w:ascii="Times New Roman" w:hAnsi="Times New Roman" w:cs="Times New Roman"/>
                <w:sz w:val="28"/>
                <w:szCs w:val="28"/>
                <w:lang w:val="tt-RU"/>
              </w:rPr>
              <w:t>организация</w:t>
            </w:r>
            <w:r w:rsidRPr="00B917BC">
              <w:rPr>
                <w:rFonts w:ascii="Times New Roman" w:hAnsi="Times New Roman" w:cs="Times New Roman"/>
                <w:sz w:val="28"/>
                <w:szCs w:val="28"/>
                <w:lang w:val="tt-RU"/>
              </w:rPr>
              <w:t xml:space="preserve"> дополнительного образования </w:t>
            </w:r>
            <w:r w:rsidRPr="00750BDC">
              <w:rPr>
                <w:rFonts w:ascii="Times New Roman" w:hAnsi="Times New Roman" w:cs="Times New Roman"/>
                <w:color w:val="000000"/>
                <w:sz w:val="28"/>
                <w:szCs w:val="28"/>
              </w:rPr>
              <w:t>«Алексеевская детская школа искусств»</w:t>
            </w:r>
            <w:r>
              <w:rPr>
                <w:rFonts w:ascii="Times New Roman" w:hAnsi="Times New Roman" w:cs="Times New Roman"/>
                <w:color w:val="000000"/>
                <w:sz w:val="28"/>
                <w:szCs w:val="28"/>
              </w:rPr>
              <w:t xml:space="preserve"> </w:t>
            </w:r>
            <w:r w:rsidRPr="00750BDC">
              <w:rPr>
                <w:rFonts w:ascii="Times New Roman" w:hAnsi="Times New Roman" w:cs="Times New Roman"/>
                <w:color w:val="000000"/>
                <w:sz w:val="28"/>
                <w:szCs w:val="28"/>
              </w:rPr>
              <w:t xml:space="preserve">Алексеевского </w:t>
            </w:r>
            <w:r>
              <w:rPr>
                <w:rFonts w:ascii="Times New Roman" w:hAnsi="Times New Roman" w:cs="Times New Roman"/>
                <w:sz w:val="28"/>
                <w:szCs w:val="28"/>
                <w:lang w:val="tt-RU"/>
              </w:rPr>
              <w:t>муниципального района Республики Татарстан</w:t>
            </w:r>
          </w:p>
        </w:tc>
        <w:tc>
          <w:tcPr>
            <w:tcW w:w="0" w:type="auto"/>
            <w:shd w:val="clear" w:color="auto" w:fill="auto"/>
          </w:tcPr>
          <w:p w14:paraId="5275C49A" w14:textId="25B03D9E" w:rsidR="009D0B0D" w:rsidRPr="00B917BC" w:rsidRDefault="00311B90" w:rsidP="00750BDC">
            <w:pPr>
              <w:rPr>
                <w:rFonts w:ascii="Times New Roman" w:hAnsi="Times New Roman" w:cs="Times New Roman"/>
                <w:sz w:val="28"/>
                <w:szCs w:val="28"/>
                <w:lang w:val="tt-RU"/>
              </w:rPr>
            </w:pPr>
            <w:r>
              <w:rPr>
                <w:rFonts w:ascii="Times New Roman" w:hAnsi="Times New Roman" w:cs="Times New Roman"/>
                <w:sz w:val="28"/>
                <w:szCs w:val="28"/>
                <w:lang w:val="tt-RU"/>
              </w:rPr>
              <w:t>Художник</w:t>
            </w:r>
            <w:r>
              <w:rPr>
                <w:rFonts w:ascii="Times New Roman" w:hAnsi="Times New Roman" w:cs="Times New Roman"/>
                <w:sz w:val="28"/>
                <w:szCs w:val="28"/>
              </w:rPr>
              <w:t xml:space="preserve"> </w:t>
            </w:r>
          </w:p>
        </w:tc>
      </w:tr>
      <w:tr w:rsidR="009D0B0D" w:rsidRPr="00C63A0D" w14:paraId="3F6DEAC2" w14:textId="0B0434AB" w:rsidTr="00311B90">
        <w:trPr>
          <w:trHeight w:val="680"/>
        </w:trPr>
        <w:tc>
          <w:tcPr>
            <w:tcW w:w="0" w:type="auto"/>
            <w:shd w:val="clear" w:color="auto" w:fill="auto"/>
          </w:tcPr>
          <w:p w14:paraId="5E475788" w14:textId="77777777" w:rsidR="009D0B0D" w:rsidRPr="0024118C" w:rsidRDefault="009D0B0D" w:rsidP="00B917BC">
            <w:pPr>
              <w:rPr>
                <w:rFonts w:ascii="Times New Roman" w:hAnsi="Times New Roman" w:cs="Times New Roman"/>
                <w:sz w:val="28"/>
                <w:szCs w:val="28"/>
              </w:rPr>
            </w:pPr>
          </w:p>
        </w:tc>
        <w:tc>
          <w:tcPr>
            <w:tcW w:w="0" w:type="auto"/>
            <w:vMerge/>
            <w:shd w:val="clear" w:color="auto" w:fill="auto"/>
            <w:vAlign w:val="center"/>
          </w:tcPr>
          <w:p w14:paraId="71F5F0EB" w14:textId="77777777" w:rsidR="009D0B0D" w:rsidRPr="00C63A0D" w:rsidRDefault="009D0B0D" w:rsidP="00B917BC">
            <w:pPr>
              <w:jc w:val="center"/>
              <w:rPr>
                <w:rFonts w:ascii="Times New Roman" w:hAnsi="Times New Roman" w:cs="Times New Roman"/>
                <w:b/>
                <w:sz w:val="28"/>
                <w:szCs w:val="28"/>
              </w:rPr>
            </w:pPr>
          </w:p>
        </w:tc>
        <w:tc>
          <w:tcPr>
            <w:tcW w:w="0" w:type="auto"/>
            <w:shd w:val="clear" w:color="auto" w:fill="auto"/>
          </w:tcPr>
          <w:p w14:paraId="03285286" w14:textId="77777777" w:rsidR="009D0B0D" w:rsidRPr="00C63A0D" w:rsidRDefault="009D0B0D" w:rsidP="00B917BC">
            <w:pPr>
              <w:jc w:val="center"/>
              <w:rPr>
                <w:rFonts w:ascii="Times New Roman" w:hAnsi="Times New Roman" w:cs="Times New Roman"/>
                <w:sz w:val="28"/>
                <w:szCs w:val="28"/>
              </w:rPr>
            </w:pPr>
            <w:r w:rsidRPr="00C63A0D">
              <w:rPr>
                <w:rFonts w:ascii="Times New Roman" w:hAnsi="Times New Roman" w:cs="Times New Roman"/>
                <w:sz w:val="28"/>
                <w:szCs w:val="28"/>
              </w:rPr>
              <w:t>3 место</w:t>
            </w:r>
          </w:p>
        </w:tc>
        <w:tc>
          <w:tcPr>
            <w:tcW w:w="0" w:type="auto"/>
            <w:shd w:val="clear" w:color="auto" w:fill="auto"/>
          </w:tcPr>
          <w:p w14:paraId="051679E5" w14:textId="3D94DBF1" w:rsidR="009D0B0D" w:rsidRPr="00B917BC" w:rsidRDefault="00311B90" w:rsidP="00B917BC">
            <w:pPr>
              <w:rPr>
                <w:rFonts w:ascii="Times New Roman" w:hAnsi="Times New Roman" w:cs="Times New Roman"/>
                <w:sz w:val="28"/>
                <w:szCs w:val="28"/>
              </w:rPr>
            </w:pPr>
            <w:proofErr w:type="spellStart"/>
            <w:r w:rsidRPr="00B917BC">
              <w:rPr>
                <w:rFonts w:ascii="Times New Roman" w:hAnsi="Times New Roman" w:cs="Times New Roman"/>
                <w:color w:val="000000"/>
                <w:sz w:val="28"/>
                <w:szCs w:val="28"/>
              </w:rPr>
              <w:t>Клипова</w:t>
            </w:r>
            <w:proofErr w:type="spellEnd"/>
            <w:r w:rsidRPr="00B917BC">
              <w:rPr>
                <w:rFonts w:ascii="Times New Roman" w:hAnsi="Times New Roman" w:cs="Times New Roman"/>
                <w:color w:val="000000"/>
                <w:sz w:val="28"/>
                <w:szCs w:val="28"/>
              </w:rPr>
              <w:t xml:space="preserve"> Анна Борисовна</w:t>
            </w:r>
          </w:p>
        </w:tc>
        <w:tc>
          <w:tcPr>
            <w:tcW w:w="0" w:type="auto"/>
            <w:shd w:val="clear" w:color="auto" w:fill="auto"/>
          </w:tcPr>
          <w:p w14:paraId="3CF28891" w14:textId="412C34CE" w:rsidR="009D0B0D" w:rsidRPr="00750BDC" w:rsidRDefault="00311B90" w:rsidP="00750BDC">
            <w:pPr>
              <w:rPr>
                <w:rFonts w:ascii="Times New Roman" w:hAnsi="Times New Roman" w:cs="Times New Roman"/>
                <w:sz w:val="28"/>
                <w:szCs w:val="28"/>
              </w:rPr>
            </w:pPr>
            <w:r w:rsidRPr="00B917BC">
              <w:rPr>
                <w:rFonts w:ascii="Times New Roman" w:hAnsi="Times New Roman" w:cs="Times New Roman"/>
                <w:sz w:val="28"/>
                <w:szCs w:val="28"/>
                <w:lang w:val="tt-RU"/>
              </w:rPr>
              <w:t xml:space="preserve">Муниципальное бюджетное учреждение дополнительного образования </w:t>
            </w:r>
            <w:r w:rsidRPr="00750BDC">
              <w:rPr>
                <w:rFonts w:ascii="Times New Roman" w:hAnsi="Times New Roman" w:cs="Times New Roman"/>
                <w:color w:val="000000"/>
                <w:sz w:val="28"/>
                <w:szCs w:val="28"/>
              </w:rPr>
              <w:t xml:space="preserve">«ДМШ № 6» Нижнекамского </w:t>
            </w:r>
            <w:r>
              <w:rPr>
                <w:rFonts w:ascii="Times New Roman" w:hAnsi="Times New Roman" w:cs="Times New Roman"/>
                <w:sz w:val="28"/>
                <w:szCs w:val="28"/>
                <w:lang w:val="tt-RU"/>
              </w:rPr>
              <w:t>муниципального района Республики Татарстан</w:t>
            </w:r>
            <w:r w:rsidRPr="00B917BC">
              <w:rPr>
                <w:rFonts w:ascii="Times New Roman" w:hAnsi="Times New Roman" w:cs="Times New Roman"/>
                <w:sz w:val="28"/>
                <w:szCs w:val="28"/>
                <w:lang w:val="tt-RU"/>
              </w:rPr>
              <w:t xml:space="preserve"> </w:t>
            </w:r>
          </w:p>
        </w:tc>
        <w:tc>
          <w:tcPr>
            <w:tcW w:w="0" w:type="auto"/>
            <w:shd w:val="clear" w:color="auto" w:fill="auto"/>
          </w:tcPr>
          <w:p w14:paraId="3B654D1A" w14:textId="7538AA2A" w:rsidR="009D0B0D" w:rsidRPr="00B917BC" w:rsidRDefault="00311B90" w:rsidP="00750BDC">
            <w:pPr>
              <w:rPr>
                <w:rFonts w:ascii="Times New Roman" w:hAnsi="Times New Roman" w:cs="Times New Roman"/>
                <w:sz w:val="28"/>
                <w:szCs w:val="28"/>
                <w:lang w:val="tt-RU"/>
              </w:rPr>
            </w:pPr>
            <w:r>
              <w:rPr>
                <w:rFonts w:ascii="Times New Roman" w:hAnsi="Times New Roman" w:cs="Times New Roman"/>
                <w:sz w:val="28"/>
                <w:szCs w:val="28"/>
              </w:rPr>
              <w:t>Музыкант</w:t>
            </w:r>
          </w:p>
        </w:tc>
      </w:tr>
      <w:tr w:rsidR="009D0B0D" w:rsidRPr="00C63A0D" w14:paraId="7F08B002" w14:textId="384BB523" w:rsidTr="009D0B0D">
        <w:trPr>
          <w:trHeight w:val="680"/>
        </w:trPr>
        <w:tc>
          <w:tcPr>
            <w:tcW w:w="0" w:type="auto"/>
            <w:shd w:val="clear" w:color="auto" w:fill="auto"/>
          </w:tcPr>
          <w:p w14:paraId="76D3FB46" w14:textId="77777777" w:rsidR="009D0B0D" w:rsidRPr="00C63A0D" w:rsidRDefault="009D0B0D" w:rsidP="00CD520D">
            <w:pPr>
              <w:pStyle w:val="a4"/>
              <w:numPr>
                <w:ilvl w:val="0"/>
                <w:numId w:val="22"/>
              </w:numPr>
              <w:rPr>
                <w:rFonts w:ascii="Times New Roman" w:hAnsi="Times New Roman" w:cs="Times New Roman"/>
                <w:sz w:val="28"/>
                <w:szCs w:val="28"/>
              </w:rPr>
            </w:pPr>
          </w:p>
        </w:tc>
        <w:tc>
          <w:tcPr>
            <w:tcW w:w="0" w:type="auto"/>
            <w:vMerge w:val="restart"/>
            <w:shd w:val="clear" w:color="auto" w:fill="auto"/>
            <w:vAlign w:val="center"/>
          </w:tcPr>
          <w:p w14:paraId="3D5BB4BA" w14:textId="77777777" w:rsidR="009D0B0D" w:rsidRPr="00C63A0D" w:rsidRDefault="009D0B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Лучшее переложение педагогического репертуара</w:t>
            </w:r>
          </w:p>
        </w:tc>
        <w:tc>
          <w:tcPr>
            <w:tcW w:w="0" w:type="auto"/>
          </w:tcPr>
          <w:p w14:paraId="023106A3" w14:textId="77777777" w:rsidR="009D0B0D" w:rsidRPr="00C63A0D" w:rsidRDefault="009D0B0D" w:rsidP="00BB379E">
            <w:pPr>
              <w:jc w:val="center"/>
              <w:rPr>
                <w:rFonts w:ascii="Times New Roman" w:hAnsi="Times New Roman" w:cs="Times New Roman"/>
                <w:sz w:val="28"/>
                <w:szCs w:val="28"/>
              </w:rPr>
            </w:pPr>
            <w:r w:rsidRPr="00C63A0D">
              <w:rPr>
                <w:rFonts w:ascii="Times New Roman" w:hAnsi="Times New Roman" w:cs="Times New Roman"/>
                <w:sz w:val="28"/>
                <w:szCs w:val="28"/>
              </w:rPr>
              <w:t>1 место</w:t>
            </w:r>
          </w:p>
        </w:tc>
        <w:tc>
          <w:tcPr>
            <w:tcW w:w="0" w:type="auto"/>
            <w:shd w:val="clear" w:color="auto" w:fill="auto"/>
          </w:tcPr>
          <w:p w14:paraId="2DD83E22" w14:textId="164EFC6F" w:rsidR="009D0B0D" w:rsidRPr="00C63A0D" w:rsidRDefault="009D0B0D" w:rsidP="00BB379E">
            <w:pPr>
              <w:rPr>
                <w:rFonts w:ascii="Times New Roman" w:hAnsi="Times New Roman" w:cs="Times New Roman"/>
                <w:sz w:val="28"/>
                <w:szCs w:val="28"/>
              </w:rPr>
            </w:pPr>
            <w:r w:rsidRPr="00824D27">
              <w:rPr>
                <w:rFonts w:ascii="Times New Roman" w:hAnsi="Times New Roman" w:cs="Times New Roman"/>
                <w:sz w:val="28"/>
                <w:szCs w:val="28"/>
              </w:rPr>
              <w:t>Яковлева Анастасия Юрьевна</w:t>
            </w:r>
          </w:p>
        </w:tc>
        <w:tc>
          <w:tcPr>
            <w:tcW w:w="0" w:type="auto"/>
            <w:shd w:val="clear" w:color="auto" w:fill="auto"/>
          </w:tcPr>
          <w:p w14:paraId="5BD46A8E" w14:textId="2B527B07" w:rsidR="009D0B0D" w:rsidRPr="00C63A0D" w:rsidRDefault="009D0B0D" w:rsidP="00BB379E">
            <w:pPr>
              <w:rPr>
                <w:rFonts w:ascii="Times New Roman" w:hAnsi="Times New Roman" w:cs="Times New Roman"/>
                <w:sz w:val="28"/>
                <w:szCs w:val="28"/>
              </w:rPr>
            </w:pPr>
            <w:r w:rsidRPr="00C63A0D">
              <w:rPr>
                <w:rFonts w:ascii="Times New Roman" w:hAnsi="Times New Roman" w:cs="Times New Roman"/>
                <w:sz w:val="28"/>
                <w:szCs w:val="28"/>
              </w:rPr>
              <w:t>Муниципальное бюджетное учреждение дополнительного образования</w:t>
            </w:r>
            <w:r w:rsidRPr="00824D27">
              <w:rPr>
                <w:rFonts w:ascii="Times New Roman" w:hAnsi="Times New Roman" w:cs="Times New Roman"/>
                <w:sz w:val="28"/>
                <w:szCs w:val="28"/>
              </w:rPr>
              <w:t xml:space="preserve"> «Детская музыкальная школа </w:t>
            </w:r>
            <w:r>
              <w:rPr>
                <w:rFonts w:ascii="Times New Roman" w:hAnsi="Times New Roman" w:cs="Times New Roman"/>
                <w:sz w:val="28"/>
                <w:szCs w:val="28"/>
              </w:rPr>
              <w:t xml:space="preserve">№ </w:t>
            </w:r>
            <w:r w:rsidRPr="00824D27">
              <w:rPr>
                <w:rFonts w:ascii="Times New Roman" w:hAnsi="Times New Roman" w:cs="Times New Roman"/>
                <w:sz w:val="28"/>
                <w:szCs w:val="28"/>
              </w:rPr>
              <w:t>7 им. А. С. Ключарева» г. Казани</w:t>
            </w:r>
          </w:p>
        </w:tc>
        <w:tc>
          <w:tcPr>
            <w:tcW w:w="0" w:type="auto"/>
          </w:tcPr>
          <w:p w14:paraId="4B70DF9F" w14:textId="544E0B9E" w:rsidR="009D0B0D" w:rsidRPr="00C63A0D" w:rsidRDefault="008D755C" w:rsidP="00BB379E">
            <w:pPr>
              <w:rPr>
                <w:rFonts w:ascii="Times New Roman" w:hAnsi="Times New Roman" w:cs="Times New Roman"/>
                <w:sz w:val="28"/>
                <w:szCs w:val="28"/>
              </w:rPr>
            </w:pPr>
            <w:r>
              <w:rPr>
                <w:rFonts w:ascii="Times New Roman" w:hAnsi="Times New Roman" w:cs="Times New Roman"/>
                <w:sz w:val="28"/>
                <w:szCs w:val="28"/>
              </w:rPr>
              <w:t>Музыкант</w:t>
            </w:r>
          </w:p>
        </w:tc>
      </w:tr>
      <w:tr w:rsidR="009D0B0D" w:rsidRPr="00C63A0D" w14:paraId="2EF45694" w14:textId="443FC3C8" w:rsidTr="009D0B0D">
        <w:trPr>
          <w:trHeight w:val="680"/>
        </w:trPr>
        <w:tc>
          <w:tcPr>
            <w:tcW w:w="0" w:type="auto"/>
            <w:shd w:val="clear" w:color="auto" w:fill="auto"/>
          </w:tcPr>
          <w:p w14:paraId="0B55488C" w14:textId="77777777" w:rsidR="009D0B0D" w:rsidRPr="00C63A0D" w:rsidRDefault="009D0B0D" w:rsidP="00DA3E0F">
            <w:pPr>
              <w:pStyle w:val="a4"/>
              <w:numPr>
                <w:ilvl w:val="0"/>
                <w:numId w:val="22"/>
              </w:numPr>
              <w:rPr>
                <w:rFonts w:ascii="Times New Roman" w:hAnsi="Times New Roman" w:cs="Times New Roman"/>
                <w:sz w:val="28"/>
                <w:szCs w:val="28"/>
              </w:rPr>
            </w:pPr>
          </w:p>
        </w:tc>
        <w:tc>
          <w:tcPr>
            <w:tcW w:w="0" w:type="auto"/>
            <w:vMerge/>
            <w:shd w:val="clear" w:color="auto" w:fill="auto"/>
          </w:tcPr>
          <w:p w14:paraId="61CCD43C" w14:textId="77777777" w:rsidR="009D0B0D" w:rsidRPr="00C63A0D" w:rsidRDefault="009D0B0D" w:rsidP="00DA3E0F">
            <w:pPr>
              <w:rPr>
                <w:rFonts w:ascii="Times New Roman" w:hAnsi="Times New Roman" w:cs="Times New Roman"/>
                <w:sz w:val="28"/>
                <w:szCs w:val="28"/>
              </w:rPr>
            </w:pPr>
          </w:p>
        </w:tc>
        <w:tc>
          <w:tcPr>
            <w:tcW w:w="0" w:type="auto"/>
            <w:shd w:val="clear" w:color="auto" w:fill="auto"/>
          </w:tcPr>
          <w:p w14:paraId="09F6F68A" w14:textId="77777777" w:rsidR="009D0B0D" w:rsidRPr="00C63A0D" w:rsidRDefault="009D0B0D" w:rsidP="00DA3E0F">
            <w:pPr>
              <w:jc w:val="center"/>
              <w:rPr>
                <w:rFonts w:ascii="Times New Roman" w:hAnsi="Times New Roman" w:cs="Times New Roman"/>
                <w:sz w:val="28"/>
                <w:szCs w:val="28"/>
              </w:rPr>
            </w:pPr>
            <w:r w:rsidRPr="00C63A0D">
              <w:rPr>
                <w:rFonts w:ascii="Times New Roman" w:hAnsi="Times New Roman" w:cs="Times New Roman"/>
                <w:sz w:val="28"/>
                <w:szCs w:val="28"/>
              </w:rPr>
              <w:t>2 место</w:t>
            </w:r>
          </w:p>
        </w:tc>
        <w:tc>
          <w:tcPr>
            <w:tcW w:w="0" w:type="auto"/>
            <w:shd w:val="clear" w:color="auto" w:fill="auto"/>
          </w:tcPr>
          <w:p w14:paraId="625CBF75" w14:textId="67B90873" w:rsidR="009D0B0D" w:rsidRPr="00C63A0D" w:rsidRDefault="009D0B0D" w:rsidP="00DA3E0F">
            <w:pPr>
              <w:rPr>
                <w:rFonts w:ascii="Times New Roman" w:hAnsi="Times New Roman" w:cs="Times New Roman"/>
                <w:sz w:val="28"/>
                <w:szCs w:val="28"/>
              </w:rPr>
            </w:pPr>
            <w:r w:rsidRPr="00DA3E0F">
              <w:rPr>
                <w:rFonts w:ascii="Times New Roman" w:hAnsi="Times New Roman" w:cs="Times New Roman"/>
                <w:sz w:val="28"/>
                <w:szCs w:val="28"/>
                <w:lang w:val="tt-RU"/>
              </w:rPr>
              <w:t>Киреев Виктор Александрович,</w:t>
            </w:r>
            <w:r>
              <w:rPr>
                <w:rFonts w:ascii="Times New Roman" w:hAnsi="Times New Roman" w:cs="Times New Roman"/>
                <w:sz w:val="28"/>
                <w:szCs w:val="28"/>
                <w:lang w:val="tt-RU"/>
              </w:rPr>
              <w:t xml:space="preserve"> </w:t>
            </w:r>
            <w:r w:rsidRPr="00DA3E0F">
              <w:rPr>
                <w:rFonts w:ascii="Times New Roman" w:hAnsi="Times New Roman" w:cs="Times New Roman"/>
                <w:sz w:val="28"/>
                <w:szCs w:val="28"/>
                <w:lang w:val="tt-RU"/>
              </w:rPr>
              <w:t>Киреева Ольга Анатольевна</w:t>
            </w:r>
          </w:p>
        </w:tc>
        <w:tc>
          <w:tcPr>
            <w:tcW w:w="0" w:type="auto"/>
            <w:shd w:val="clear" w:color="auto" w:fill="auto"/>
          </w:tcPr>
          <w:p w14:paraId="1B29D59B" w14:textId="40860E07" w:rsidR="009D0B0D" w:rsidRPr="00C63A0D" w:rsidRDefault="009D0B0D" w:rsidP="00DA3E0F">
            <w:pPr>
              <w:rPr>
                <w:rFonts w:ascii="Times New Roman" w:hAnsi="Times New Roman" w:cs="Times New Roman"/>
                <w:sz w:val="28"/>
                <w:szCs w:val="28"/>
              </w:rPr>
            </w:pPr>
            <w:r w:rsidRPr="00C63A0D">
              <w:rPr>
                <w:rFonts w:ascii="Times New Roman" w:hAnsi="Times New Roman" w:cs="Times New Roman"/>
                <w:sz w:val="28"/>
                <w:szCs w:val="28"/>
              </w:rPr>
              <w:t>Муниципальное бюджетное учреждение дополнительного образования</w:t>
            </w:r>
            <w:r w:rsidRPr="00DA3E0F">
              <w:rPr>
                <w:rFonts w:ascii="Times New Roman" w:hAnsi="Times New Roman" w:cs="Times New Roman"/>
                <w:sz w:val="28"/>
                <w:szCs w:val="28"/>
              </w:rPr>
              <w:t xml:space="preserve"> «Детская школа искусств» </w:t>
            </w:r>
            <w:r w:rsidRPr="00DA3E0F">
              <w:rPr>
                <w:rFonts w:ascii="Times New Roman" w:hAnsi="Times New Roman" w:cs="Times New Roman"/>
                <w:sz w:val="28"/>
                <w:szCs w:val="28"/>
              </w:rPr>
              <w:lastRenderedPageBreak/>
              <w:t xml:space="preserve">Верхнеуслонского </w:t>
            </w:r>
            <w:r>
              <w:rPr>
                <w:rFonts w:ascii="Times New Roman" w:hAnsi="Times New Roman" w:cs="Times New Roman"/>
                <w:sz w:val="28"/>
                <w:szCs w:val="28"/>
                <w:lang w:val="tt-RU"/>
              </w:rPr>
              <w:t>муниципального района Республики Татарстан</w:t>
            </w:r>
          </w:p>
        </w:tc>
        <w:tc>
          <w:tcPr>
            <w:tcW w:w="0" w:type="auto"/>
          </w:tcPr>
          <w:p w14:paraId="5D46B482" w14:textId="779C75F0" w:rsidR="009D0B0D" w:rsidRPr="00C63A0D" w:rsidRDefault="008D755C" w:rsidP="00DA3E0F">
            <w:pPr>
              <w:rPr>
                <w:rFonts w:ascii="Times New Roman" w:hAnsi="Times New Roman" w:cs="Times New Roman"/>
                <w:sz w:val="28"/>
                <w:szCs w:val="28"/>
              </w:rPr>
            </w:pPr>
            <w:r>
              <w:rPr>
                <w:rFonts w:ascii="Times New Roman" w:hAnsi="Times New Roman" w:cs="Times New Roman"/>
                <w:sz w:val="28"/>
                <w:szCs w:val="28"/>
              </w:rPr>
              <w:lastRenderedPageBreak/>
              <w:t>Музыкант</w:t>
            </w:r>
          </w:p>
        </w:tc>
      </w:tr>
      <w:tr w:rsidR="009D0B0D" w:rsidRPr="00C63A0D" w14:paraId="5FD96A24" w14:textId="7C87CBCB" w:rsidTr="009D0B0D">
        <w:trPr>
          <w:trHeight w:val="680"/>
        </w:trPr>
        <w:tc>
          <w:tcPr>
            <w:tcW w:w="0" w:type="auto"/>
            <w:shd w:val="clear" w:color="auto" w:fill="auto"/>
          </w:tcPr>
          <w:p w14:paraId="6EAA393D" w14:textId="77777777" w:rsidR="009D0B0D" w:rsidRPr="00C63A0D" w:rsidRDefault="009D0B0D" w:rsidP="00DA3E0F">
            <w:pPr>
              <w:pStyle w:val="a4"/>
              <w:numPr>
                <w:ilvl w:val="0"/>
                <w:numId w:val="22"/>
              </w:numPr>
              <w:rPr>
                <w:rFonts w:ascii="Times New Roman" w:hAnsi="Times New Roman" w:cs="Times New Roman"/>
                <w:sz w:val="28"/>
                <w:szCs w:val="28"/>
              </w:rPr>
            </w:pPr>
          </w:p>
        </w:tc>
        <w:tc>
          <w:tcPr>
            <w:tcW w:w="0" w:type="auto"/>
            <w:vMerge/>
            <w:shd w:val="clear" w:color="auto" w:fill="auto"/>
          </w:tcPr>
          <w:p w14:paraId="1362D252" w14:textId="77777777" w:rsidR="009D0B0D" w:rsidRPr="00C63A0D" w:rsidRDefault="009D0B0D" w:rsidP="00DA3E0F">
            <w:pPr>
              <w:rPr>
                <w:rFonts w:ascii="Times New Roman" w:hAnsi="Times New Roman" w:cs="Times New Roman"/>
                <w:sz w:val="28"/>
                <w:szCs w:val="28"/>
              </w:rPr>
            </w:pPr>
          </w:p>
        </w:tc>
        <w:tc>
          <w:tcPr>
            <w:tcW w:w="0" w:type="auto"/>
            <w:shd w:val="clear" w:color="auto" w:fill="auto"/>
          </w:tcPr>
          <w:p w14:paraId="512B62B0" w14:textId="77777777" w:rsidR="009D0B0D" w:rsidRPr="00C63A0D" w:rsidRDefault="009D0B0D" w:rsidP="00DA3E0F">
            <w:pPr>
              <w:jc w:val="center"/>
              <w:rPr>
                <w:rFonts w:ascii="Times New Roman" w:hAnsi="Times New Roman" w:cs="Times New Roman"/>
                <w:sz w:val="28"/>
                <w:szCs w:val="28"/>
              </w:rPr>
            </w:pPr>
            <w:r w:rsidRPr="00C63A0D">
              <w:rPr>
                <w:rFonts w:ascii="Times New Roman" w:hAnsi="Times New Roman" w:cs="Times New Roman"/>
                <w:sz w:val="28"/>
                <w:szCs w:val="28"/>
              </w:rPr>
              <w:t>3 место</w:t>
            </w:r>
          </w:p>
        </w:tc>
        <w:tc>
          <w:tcPr>
            <w:tcW w:w="0" w:type="auto"/>
            <w:shd w:val="clear" w:color="auto" w:fill="auto"/>
          </w:tcPr>
          <w:p w14:paraId="0875DE0C" w14:textId="3572E6F1" w:rsidR="009D0B0D" w:rsidRPr="00C63A0D" w:rsidRDefault="009D0B0D" w:rsidP="00DA3E0F">
            <w:pPr>
              <w:rPr>
                <w:rFonts w:ascii="Times New Roman" w:hAnsi="Times New Roman" w:cs="Times New Roman"/>
                <w:sz w:val="28"/>
                <w:szCs w:val="28"/>
                <w:lang w:val="tt-RU"/>
              </w:rPr>
            </w:pPr>
            <w:r w:rsidRPr="00DA3E0F">
              <w:rPr>
                <w:rFonts w:ascii="Times New Roman" w:hAnsi="Times New Roman" w:cs="Times New Roman"/>
                <w:sz w:val="28"/>
                <w:szCs w:val="28"/>
                <w:lang w:val="tt-RU"/>
              </w:rPr>
              <w:t>Николаева Светлана Борисовна</w:t>
            </w:r>
          </w:p>
        </w:tc>
        <w:tc>
          <w:tcPr>
            <w:tcW w:w="0" w:type="auto"/>
            <w:shd w:val="clear" w:color="auto" w:fill="auto"/>
          </w:tcPr>
          <w:p w14:paraId="2DB4343A" w14:textId="6E270335" w:rsidR="009D0B0D" w:rsidRPr="00DA3E0F" w:rsidRDefault="009D0B0D" w:rsidP="00DA3E0F">
            <w:pPr>
              <w:rPr>
                <w:rFonts w:ascii="Times New Roman" w:hAnsi="Times New Roman" w:cs="Times New Roman"/>
                <w:sz w:val="28"/>
                <w:szCs w:val="28"/>
              </w:rPr>
            </w:pPr>
            <w:r w:rsidRPr="00C63A0D">
              <w:rPr>
                <w:rFonts w:ascii="Times New Roman" w:hAnsi="Times New Roman" w:cs="Times New Roman"/>
                <w:sz w:val="28"/>
                <w:szCs w:val="28"/>
              </w:rPr>
              <w:t xml:space="preserve">Муниципальное </w:t>
            </w:r>
            <w:r>
              <w:rPr>
                <w:rFonts w:ascii="Times New Roman" w:hAnsi="Times New Roman" w:cs="Times New Roman"/>
                <w:sz w:val="28"/>
                <w:szCs w:val="28"/>
              </w:rPr>
              <w:t>автономное</w:t>
            </w:r>
            <w:r w:rsidRPr="00C63A0D">
              <w:rPr>
                <w:rFonts w:ascii="Times New Roman" w:hAnsi="Times New Roman" w:cs="Times New Roman"/>
                <w:sz w:val="28"/>
                <w:szCs w:val="28"/>
              </w:rPr>
              <w:t xml:space="preserve"> учреждение дополнительного образования</w:t>
            </w:r>
            <w:r w:rsidRPr="00DA3E0F">
              <w:rPr>
                <w:rFonts w:ascii="Times New Roman" w:hAnsi="Times New Roman" w:cs="Times New Roman"/>
                <w:sz w:val="28"/>
                <w:szCs w:val="28"/>
              </w:rPr>
              <w:t xml:space="preserve"> </w:t>
            </w:r>
          </w:p>
          <w:p w14:paraId="2CD41940" w14:textId="164680A1" w:rsidR="009D0B0D" w:rsidRPr="00C63A0D" w:rsidRDefault="009D0B0D" w:rsidP="00DA3E0F">
            <w:pPr>
              <w:rPr>
                <w:rFonts w:ascii="Times New Roman" w:hAnsi="Times New Roman" w:cs="Times New Roman"/>
                <w:sz w:val="28"/>
                <w:szCs w:val="28"/>
              </w:rPr>
            </w:pPr>
            <w:r w:rsidRPr="00DA3E0F">
              <w:rPr>
                <w:rFonts w:ascii="Times New Roman" w:hAnsi="Times New Roman" w:cs="Times New Roman"/>
                <w:sz w:val="28"/>
                <w:szCs w:val="28"/>
              </w:rPr>
              <w:t>«Детская музыкальная школа №</w:t>
            </w:r>
            <w:r>
              <w:rPr>
                <w:rFonts w:ascii="Times New Roman" w:hAnsi="Times New Roman" w:cs="Times New Roman"/>
                <w:sz w:val="28"/>
                <w:szCs w:val="28"/>
              </w:rPr>
              <w:t xml:space="preserve"> </w:t>
            </w:r>
            <w:r w:rsidRPr="00DA3E0F">
              <w:rPr>
                <w:rFonts w:ascii="Times New Roman" w:hAnsi="Times New Roman" w:cs="Times New Roman"/>
                <w:sz w:val="28"/>
                <w:szCs w:val="28"/>
              </w:rPr>
              <w:t>1» города Набережные Челны</w:t>
            </w:r>
          </w:p>
        </w:tc>
        <w:tc>
          <w:tcPr>
            <w:tcW w:w="0" w:type="auto"/>
          </w:tcPr>
          <w:p w14:paraId="00A23285" w14:textId="486579E3" w:rsidR="009D0B0D" w:rsidRPr="00C63A0D" w:rsidRDefault="008D755C" w:rsidP="00DA3E0F">
            <w:pPr>
              <w:rPr>
                <w:rFonts w:ascii="Times New Roman" w:hAnsi="Times New Roman" w:cs="Times New Roman"/>
                <w:sz w:val="28"/>
                <w:szCs w:val="28"/>
              </w:rPr>
            </w:pPr>
            <w:r>
              <w:rPr>
                <w:rFonts w:ascii="Times New Roman" w:hAnsi="Times New Roman" w:cs="Times New Roman"/>
                <w:sz w:val="28"/>
                <w:szCs w:val="28"/>
              </w:rPr>
              <w:t>Музыкант</w:t>
            </w:r>
          </w:p>
        </w:tc>
      </w:tr>
    </w:tbl>
    <w:p w14:paraId="32C9C244" w14:textId="77777777" w:rsidR="006226A0" w:rsidRDefault="006226A0" w:rsidP="0031327D">
      <w:pPr>
        <w:rPr>
          <w:rFonts w:ascii="Times New Roman" w:eastAsia="Times New Roman" w:hAnsi="Times New Roman" w:cs="Times New Roman"/>
          <w:color w:val="000000"/>
          <w:sz w:val="28"/>
          <w:szCs w:val="28"/>
          <w:lang w:eastAsia="ru-RU"/>
        </w:rPr>
      </w:pPr>
    </w:p>
    <w:sectPr w:rsidR="006226A0" w:rsidSect="00F70455">
      <w:pgSz w:w="11906" w:h="16838"/>
      <w:pgMar w:top="1134" w:right="850" w:bottom="1134" w:left="170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8819" w14:textId="77777777" w:rsidR="00A47B4C" w:rsidRDefault="00A47B4C" w:rsidP="00BB5CA4">
      <w:pPr>
        <w:spacing w:after="0" w:line="240" w:lineRule="auto"/>
      </w:pPr>
      <w:r>
        <w:separator/>
      </w:r>
    </w:p>
  </w:endnote>
  <w:endnote w:type="continuationSeparator" w:id="0">
    <w:p w14:paraId="6D0F6457" w14:textId="77777777" w:rsidR="00A47B4C" w:rsidRDefault="00A47B4C" w:rsidP="00BB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ACBB" w14:textId="77777777" w:rsidR="00A47B4C" w:rsidRDefault="00A47B4C" w:rsidP="00BB5CA4">
      <w:pPr>
        <w:spacing w:after="0" w:line="240" w:lineRule="auto"/>
      </w:pPr>
      <w:r>
        <w:separator/>
      </w:r>
    </w:p>
  </w:footnote>
  <w:footnote w:type="continuationSeparator" w:id="0">
    <w:p w14:paraId="3B29F354" w14:textId="77777777" w:rsidR="00A47B4C" w:rsidRDefault="00A47B4C" w:rsidP="00BB5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FC"/>
    <w:multiLevelType w:val="hybridMultilevel"/>
    <w:tmpl w:val="B2AA9F6C"/>
    <w:lvl w:ilvl="0" w:tplc="4498FE3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9939CE"/>
    <w:multiLevelType w:val="hybridMultilevel"/>
    <w:tmpl w:val="7AA8E7F6"/>
    <w:lvl w:ilvl="0" w:tplc="BF908A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27285"/>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36682"/>
    <w:multiLevelType w:val="hybridMultilevel"/>
    <w:tmpl w:val="738E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517CB0"/>
    <w:multiLevelType w:val="hybridMultilevel"/>
    <w:tmpl w:val="785E4B58"/>
    <w:lvl w:ilvl="0" w:tplc="A5B214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BB4C59"/>
    <w:multiLevelType w:val="hybridMultilevel"/>
    <w:tmpl w:val="122CA5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032386"/>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024F58"/>
    <w:multiLevelType w:val="hybridMultilevel"/>
    <w:tmpl w:val="539036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1B06777"/>
    <w:multiLevelType w:val="hybridMultilevel"/>
    <w:tmpl w:val="F6049F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F057F7"/>
    <w:multiLevelType w:val="hybridMultilevel"/>
    <w:tmpl w:val="2D986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05D39"/>
    <w:multiLevelType w:val="hybridMultilevel"/>
    <w:tmpl w:val="3F9254E0"/>
    <w:lvl w:ilvl="0" w:tplc="5ADC06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49449C6"/>
    <w:multiLevelType w:val="hybridMultilevel"/>
    <w:tmpl w:val="A3A45A6A"/>
    <w:lvl w:ilvl="0" w:tplc="71043066">
      <w:start w:val="1"/>
      <w:numFmt w:val="decimal"/>
      <w:lvlText w:val="%1."/>
      <w:lvlJc w:val="lef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549A3"/>
    <w:multiLevelType w:val="hybridMultilevel"/>
    <w:tmpl w:val="4A66AC5C"/>
    <w:lvl w:ilvl="0" w:tplc="5ADC0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523B31"/>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5A76F5"/>
    <w:multiLevelType w:val="hybridMultilevel"/>
    <w:tmpl w:val="C540D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053518"/>
    <w:multiLevelType w:val="hybridMultilevel"/>
    <w:tmpl w:val="6EAE9B7E"/>
    <w:lvl w:ilvl="0" w:tplc="B3565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CA0026"/>
    <w:multiLevelType w:val="hybridMultilevel"/>
    <w:tmpl w:val="AE86D8B4"/>
    <w:lvl w:ilvl="0" w:tplc="F5AA076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0C3195"/>
    <w:multiLevelType w:val="hybridMultilevel"/>
    <w:tmpl w:val="E28C9FB2"/>
    <w:lvl w:ilvl="0" w:tplc="A5B21410">
      <w:start w:val="1"/>
      <w:numFmt w:val="bullet"/>
      <w:lvlText w:val="−"/>
      <w:lvlJc w:val="left"/>
      <w:pPr>
        <w:ind w:left="1350" w:hanging="360"/>
      </w:pPr>
      <w:rPr>
        <w:rFonts w:ascii="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5D24028F"/>
    <w:multiLevelType w:val="hybridMultilevel"/>
    <w:tmpl w:val="F4483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4A6897"/>
    <w:multiLevelType w:val="hybridMultilevel"/>
    <w:tmpl w:val="0E3A3406"/>
    <w:lvl w:ilvl="0" w:tplc="C8666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780011"/>
    <w:multiLevelType w:val="hybridMultilevel"/>
    <w:tmpl w:val="686A3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BD3B29"/>
    <w:multiLevelType w:val="hybridMultilevel"/>
    <w:tmpl w:val="98A680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9"/>
  </w:num>
  <w:num w:numId="2">
    <w:abstractNumId w:val="0"/>
  </w:num>
  <w:num w:numId="3">
    <w:abstractNumId w:val="3"/>
  </w:num>
  <w:num w:numId="4">
    <w:abstractNumId w:val="16"/>
  </w:num>
  <w:num w:numId="5">
    <w:abstractNumId w:val="13"/>
  </w:num>
  <w:num w:numId="6">
    <w:abstractNumId w:val="14"/>
  </w:num>
  <w:num w:numId="7">
    <w:abstractNumId w:val="11"/>
  </w:num>
  <w:num w:numId="8">
    <w:abstractNumId w:val="1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0"/>
  </w:num>
  <w:num w:numId="13">
    <w:abstractNumId w:val="12"/>
  </w:num>
  <w:num w:numId="14">
    <w:abstractNumId w:val="6"/>
  </w:num>
  <w:num w:numId="15">
    <w:abstractNumId w:val="2"/>
  </w:num>
  <w:num w:numId="16">
    <w:abstractNumId w:val="10"/>
  </w:num>
  <w:num w:numId="17">
    <w:abstractNumId w:val="17"/>
  </w:num>
  <w:num w:numId="18">
    <w:abstractNumId w:val="4"/>
  </w:num>
  <w:num w:numId="19">
    <w:abstractNumId w:val="8"/>
  </w:num>
  <w:num w:numId="20">
    <w:abstractNumId w:val="7"/>
  </w:num>
  <w:num w:numId="21">
    <w:abstractNumId w:val="21"/>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73"/>
    <w:rsid w:val="00000872"/>
    <w:rsid w:val="000010B6"/>
    <w:rsid w:val="0000135F"/>
    <w:rsid w:val="00012823"/>
    <w:rsid w:val="00020E71"/>
    <w:rsid w:val="000212B4"/>
    <w:rsid w:val="00030D8F"/>
    <w:rsid w:val="000332F7"/>
    <w:rsid w:val="00036000"/>
    <w:rsid w:val="00036DCE"/>
    <w:rsid w:val="00040E0C"/>
    <w:rsid w:val="000434A1"/>
    <w:rsid w:val="00052A1A"/>
    <w:rsid w:val="00063937"/>
    <w:rsid w:val="00066FFB"/>
    <w:rsid w:val="000844FD"/>
    <w:rsid w:val="00084BD2"/>
    <w:rsid w:val="00091EE4"/>
    <w:rsid w:val="000C0AEC"/>
    <w:rsid w:val="000C2C2D"/>
    <w:rsid w:val="000C5EFB"/>
    <w:rsid w:val="000C7AC2"/>
    <w:rsid w:val="000D0103"/>
    <w:rsid w:val="000D143A"/>
    <w:rsid w:val="000D18F3"/>
    <w:rsid w:val="000D6BEF"/>
    <w:rsid w:val="000E5553"/>
    <w:rsid w:val="000F6DFC"/>
    <w:rsid w:val="000F76A1"/>
    <w:rsid w:val="0010367F"/>
    <w:rsid w:val="0010557C"/>
    <w:rsid w:val="0010619D"/>
    <w:rsid w:val="00111246"/>
    <w:rsid w:val="00111B68"/>
    <w:rsid w:val="00130D2D"/>
    <w:rsid w:val="00133B59"/>
    <w:rsid w:val="00140631"/>
    <w:rsid w:val="00141389"/>
    <w:rsid w:val="00143BDD"/>
    <w:rsid w:val="0014570B"/>
    <w:rsid w:val="0015170F"/>
    <w:rsid w:val="00154D36"/>
    <w:rsid w:val="00157AA3"/>
    <w:rsid w:val="00162D6F"/>
    <w:rsid w:val="001674CF"/>
    <w:rsid w:val="00172D88"/>
    <w:rsid w:val="001740EB"/>
    <w:rsid w:val="00174561"/>
    <w:rsid w:val="00174F17"/>
    <w:rsid w:val="00182294"/>
    <w:rsid w:val="0018366C"/>
    <w:rsid w:val="001869CB"/>
    <w:rsid w:val="001872A5"/>
    <w:rsid w:val="00194505"/>
    <w:rsid w:val="0019522A"/>
    <w:rsid w:val="001A5619"/>
    <w:rsid w:val="001C328C"/>
    <w:rsid w:val="001C7224"/>
    <w:rsid w:val="001E2B10"/>
    <w:rsid w:val="001E30B8"/>
    <w:rsid w:val="001F25FD"/>
    <w:rsid w:val="001F4653"/>
    <w:rsid w:val="002055BD"/>
    <w:rsid w:val="00206E8F"/>
    <w:rsid w:val="0020762C"/>
    <w:rsid w:val="002103C2"/>
    <w:rsid w:val="002174D2"/>
    <w:rsid w:val="002211DA"/>
    <w:rsid w:val="00221A27"/>
    <w:rsid w:val="00222FDD"/>
    <w:rsid w:val="002371DD"/>
    <w:rsid w:val="00237BCF"/>
    <w:rsid w:val="0024118C"/>
    <w:rsid w:val="00252987"/>
    <w:rsid w:val="002541E1"/>
    <w:rsid w:val="0025437C"/>
    <w:rsid w:val="00254EE1"/>
    <w:rsid w:val="0026061F"/>
    <w:rsid w:val="002617CE"/>
    <w:rsid w:val="00270BE9"/>
    <w:rsid w:val="002710B2"/>
    <w:rsid w:val="00275CE5"/>
    <w:rsid w:val="00282323"/>
    <w:rsid w:val="00284AB0"/>
    <w:rsid w:val="002850C7"/>
    <w:rsid w:val="00285C80"/>
    <w:rsid w:val="00290B17"/>
    <w:rsid w:val="00294CFD"/>
    <w:rsid w:val="00297EAF"/>
    <w:rsid w:val="002A2F28"/>
    <w:rsid w:val="002B1C1D"/>
    <w:rsid w:val="002B36EA"/>
    <w:rsid w:val="002B7AD5"/>
    <w:rsid w:val="002C378C"/>
    <w:rsid w:val="002D2177"/>
    <w:rsid w:val="002D2A90"/>
    <w:rsid w:val="002E2C8A"/>
    <w:rsid w:val="002E2EF1"/>
    <w:rsid w:val="002E4B86"/>
    <w:rsid w:val="00304BE4"/>
    <w:rsid w:val="003051B7"/>
    <w:rsid w:val="003076F5"/>
    <w:rsid w:val="00307AB5"/>
    <w:rsid w:val="00311B90"/>
    <w:rsid w:val="0031327D"/>
    <w:rsid w:val="003150E1"/>
    <w:rsid w:val="00324DAF"/>
    <w:rsid w:val="00325351"/>
    <w:rsid w:val="00344051"/>
    <w:rsid w:val="003464AD"/>
    <w:rsid w:val="0035315F"/>
    <w:rsid w:val="00355BAC"/>
    <w:rsid w:val="0037227E"/>
    <w:rsid w:val="0037538E"/>
    <w:rsid w:val="003753A8"/>
    <w:rsid w:val="003758E8"/>
    <w:rsid w:val="00377A7A"/>
    <w:rsid w:val="003819AD"/>
    <w:rsid w:val="00382470"/>
    <w:rsid w:val="00386FEE"/>
    <w:rsid w:val="00391261"/>
    <w:rsid w:val="00392B22"/>
    <w:rsid w:val="00392F10"/>
    <w:rsid w:val="00394D6A"/>
    <w:rsid w:val="003A0265"/>
    <w:rsid w:val="003A25ED"/>
    <w:rsid w:val="003B1B30"/>
    <w:rsid w:val="003B2354"/>
    <w:rsid w:val="003B2B8F"/>
    <w:rsid w:val="003B557C"/>
    <w:rsid w:val="003C25FC"/>
    <w:rsid w:val="003C507C"/>
    <w:rsid w:val="003C50AE"/>
    <w:rsid w:val="003C786A"/>
    <w:rsid w:val="003C7D79"/>
    <w:rsid w:val="003C7F5B"/>
    <w:rsid w:val="003D3265"/>
    <w:rsid w:val="003E43F4"/>
    <w:rsid w:val="003F38FE"/>
    <w:rsid w:val="00400E69"/>
    <w:rsid w:val="00401BE7"/>
    <w:rsid w:val="00402F11"/>
    <w:rsid w:val="00413175"/>
    <w:rsid w:val="004145DD"/>
    <w:rsid w:val="00421355"/>
    <w:rsid w:val="00423CED"/>
    <w:rsid w:val="00430936"/>
    <w:rsid w:val="00437692"/>
    <w:rsid w:val="0044281C"/>
    <w:rsid w:val="0044539C"/>
    <w:rsid w:val="0046743A"/>
    <w:rsid w:val="004732F3"/>
    <w:rsid w:val="0047443B"/>
    <w:rsid w:val="00475834"/>
    <w:rsid w:val="00476371"/>
    <w:rsid w:val="00476560"/>
    <w:rsid w:val="0048201B"/>
    <w:rsid w:val="00482159"/>
    <w:rsid w:val="0048321A"/>
    <w:rsid w:val="00492A0A"/>
    <w:rsid w:val="004A008F"/>
    <w:rsid w:val="004A440E"/>
    <w:rsid w:val="004A4EA8"/>
    <w:rsid w:val="004A6F88"/>
    <w:rsid w:val="004A72CC"/>
    <w:rsid w:val="004B31B6"/>
    <w:rsid w:val="004B3E10"/>
    <w:rsid w:val="004C00DB"/>
    <w:rsid w:val="004C51E6"/>
    <w:rsid w:val="004C7010"/>
    <w:rsid w:val="004D57A5"/>
    <w:rsid w:val="004D5B80"/>
    <w:rsid w:val="004E0427"/>
    <w:rsid w:val="004E1AB5"/>
    <w:rsid w:val="004E234C"/>
    <w:rsid w:val="004E2D82"/>
    <w:rsid w:val="004E2DBE"/>
    <w:rsid w:val="004F39B3"/>
    <w:rsid w:val="004F423A"/>
    <w:rsid w:val="004F74F4"/>
    <w:rsid w:val="0050622D"/>
    <w:rsid w:val="00511AA4"/>
    <w:rsid w:val="00513328"/>
    <w:rsid w:val="00522565"/>
    <w:rsid w:val="0052644D"/>
    <w:rsid w:val="00526878"/>
    <w:rsid w:val="00527CB9"/>
    <w:rsid w:val="005471F9"/>
    <w:rsid w:val="00557E7B"/>
    <w:rsid w:val="005663FC"/>
    <w:rsid w:val="00572E03"/>
    <w:rsid w:val="005740DA"/>
    <w:rsid w:val="0057451C"/>
    <w:rsid w:val="0057652E"/>
    <w:rsid w:val="00581D63"/>
    <w:rsid w:val="00581ED0"/>
    <w:rsid w:val="005838D0"/>
    <w:rsid w:val="00583A6B"/>
    <w:rsid w:val="00586528"/>
    <w:rsid w:val="005A216C"/>
    <w:rsid w:val="005A5A67"/>
    <w:rsid w:val="005B0524"/>
    <w:rsid w:val="005B1810"/>
    <w:rsid w:val="005B2FC6"/>
    <w:rsid w:val="005C056F"/>
    <w:rsid w:val="005C2A27"/>
    <w:rsid w:val="005C5BF2"/>
    <w:rsid w:val="005D5673"/>
    <w:rsid w:val="005D685F"/>
    <w:rsid w:val="005D6959"/>
    <w:rsid w:val="005F08AD"/>
    <w:rsid w:val="005F0B12"/>
    <w:rsid w:val="00600030"/>
    <w:rsid w:val="00600F13"/>
    <w:rsid w:val="0060344E"/>
    <w:rsid w:val="0060502F"/>
    <w:rsid w:val="006138B2"/>
    <w:rsid w:val="006226A0"/>
    <w:rsid w:val="00623A81"/>
    <w:rsid w:val="00625027"/>
    <w:rsid w:val="00626611"/>
    <w:rsid w:val="0063782A"/>
    <w:rsid w:val="00642187"/>
    <w:rsid w:val="00650F03"/>
    <w:rsid w:val="00654AB6"/>
    <w:rsid w:val="0065579B"/>
    <w:rsid w:val="0067306C"/>
    <w:rsid w:val="00676077"/>
    <w:rsid w:val="0068124E"/>
    <w:rsid w:val="006817D8"/>
    <w:rsid w:val="006853D9"/>
    <w:rsid w:val="00692ABB"/>
    <w:rsid w:val="00694D0C"/>
    <w:rsid w:val="00696287"/>
    <w:rsid w:val="006B3719"/>
    <w:rsid w:val="006B3D94"/>
    <w:rsid w:val="006C212C"/>
    <w:rsid w:val="006C2548"/>
    <w:rsid w:val="006C38D7"/>
    <w:rsid w:val="006C42B4"/>
    <w:rsid w:val="006D0466"/>
    <w:rsid w:val="006D4B1B"/>
    <w:rsid w:val="006D4F13"/>
    <w:rsid w:val="006D6334"/>
    <w:rsid w:val="006F3B97"/>
    <w:rsid w:val="00700744"/>
    <w:rsid w:val="00703359"/>
    <w:rsid w:val="0071770E"/>
    <w:rsid w:val="00721394"/>
    <w:rsid w:val="007279FF"/>
    <w:rsid w:val="00731851"/>
    <w:rsid w:val="007339AA"/>
    <w:rsid w:val="00741F23"/>
    <w:rsid w:val="00746B8E"/>
    <w:rsid w:val="00750BDC"/>
    <w:rsid w:val="00752101"/>
    <w:rsid w:val="00754508"/>
    <w:rsid w:val="0075503C"/>
    <w:rsid w:val="0076118C"/>
    <w:rsid w:val="00763A9E"/>
    <w:rsid w:val="00763E1E"/>
    <w:rsid w:val="00765485"/>
    <w:rsid w:val="00773EF9"/>
    <w:rsid w:val="007767CD"/>
    <w:rsid w:val="007770E6"/>
    <w:rsid w:val="007817DB"/>
    <w:rsid w:val="007A1EFC"/>
    <w:rsid w:val="007A3D9A"/>
    <w:rsid w:val="007B241D"/>
    <w:rsid w:val="007B3A8C"/>
    <w:rsid w:val="007C15CE"/>
    <w:rsid w:val="007C32AE"/>
    <w:rsid w:val="007C5F04"/>
    <w:rsid w:val="007C67C3"/>
    <w:rsid w:val="007C7D2B"/>
    <w:rsid w:val="007D262B"/>
    <w:rsid w:val="007E6EEA"/>
    <w:rsid w:val="007F04B6"/>
    <w:rsid w:val="007F294C"/>
    <w:rsid w:val="00803BBB"/>
    <w:rsid w:val="00810B24"/>
    <w:rsid w:val="00813D31"/>
    <w:rsid w:val="00817FF1"/>
    <w:rsid w:val="00824D27"/>
    <w:rsid w:val="00826043"/>
    <w:rsid w:val="008320FF"/>
    <w:rsid w:val="00832E2B"/>
    <w:rsid w:val="00841279"/>
    <w:rsid w:val="00843F74"/>
    <w:rsid w:val="008509AA"/>
    <w:rsid w:val="008579A2"/>
    <w:rsid w:val="00864EB2"/>
    <w:rsid w:val="0087368D"/>
    <w:rsid w:val="00873F81"/>
    <w:rsid w:val="00880506"/>
    <w:rsid w:val="00895F61"/>
    <w:rsid w:val="008A497E"/>
    <w:rsid w:val="008A4B55"/>
    <w:rsid w:val="008B0F9E"/>
    <w:rsid w:val="008B4FC4"/>
    <w:rsid w:val="008C766C"/>
    <w:rsid w:val="008D21BF"/>
    <w:rsid w:val="008D755C"/>
    <w:rsid w:val="008E15EA"/>
    <w:rsid w:val="008E229E"/>
    <w:rsid w:val="008F1222"/>
    <w:rsid w:val="008F2018"/>
    <w:rsid w:val="008F4C06"/>
    <w:rsid w:val="008F7B9A"/>
    <w:rsid w:val="00906185"/>
    <w:rsid w:val="00921B88"/>
    <w:rsid w:val="0092539D"/>
    <w:rsid w:val="00934C74"/>
    <w:rsid w:val="009353A8"/>
    <w:rsid w:val="00935AAA"/>
    <w:rsid w:val="0093617C"/>
    <w:rsid w:val="00950456"/>
    <w:rsid w:val="0095266A"/>
    <w:rsid w:val="0095545A"/>
    <w:rsid w:val="00964C78"/>
    <w:rsid w:val="00966413"/>
    <w:rsid w:val="009724DE"/>
    <w:rsid w:val="00985057"/>
    <w:rsid w:val="009A1B8F"/>
    <w:rsid w:val="009A1D45"/>
    <w:rsid w:val="009A5600"/>
    <w:rsid w:val="009B2D6B"/>
    <w:rsid w:val="009B3E1F"/>
    <w:rsid w:val="009B3FBC"/>
    <w:rsid w:val="009C3383"/>
    <w:rsid w:val="009C7C85"/>
    <w:rsid w:val="009D0B0D"/>
    <w:rsid w:val="009E0749"/>
    <w:rsid w:val="009E196E"/>
    <w:rsid w:val="009E34FC"/>
    <w:rsid w:val="009E4E8B"/>
    <w:rsid w:val="009E76BD"/>
    <w:rsid w:val="009F2B58"/>
    <w:rsid w:val="009F5E94"/>
    <w:rsid w:val="00A044F0"/>
    <w:rsid w:val="00A1113C"/>
    <w:rsid w:val="00A205B9"/>
    <w:rsid w:val="00A40726"/>
    <w:rsid w:val="00A47B4C"/>
    <w:rsid w:val="00A64436"/>
    <w:rsid w:val="00A71A33"/>
    <w:rsid w:val="00A71ED6"/>
    <w:rsid w:val="00A72210"/>
    <w:rsid w:val="00A72408"/>
    <w:rsid w:val="00A82C10"/>
    <w:rsid w:val="00A834C6"/>
    <w:rsid w:val="00AA06BE"/>
    <w:rsid w:val="00AA178D"/>
    <w:rsid w:val="00AA1E7A"/>
    <w:rsid w:val="00AA5CF3"/>
    <w:rsid w:val="00AA67CB"/>
    <w:rsid w:val="00AA6E50"/>
    <w:rsid w:val="00AB2A1C"/>
    <w:rsid w:val="00AB57A4"/>
    <w:rsid w:val="00AB596A"/>
    <w:rsid w:val="00AB7D05"/>
    <w:rsid w:val="00AC0313"/>
    <w:rsid w:val="00AD058F"/>
    <w:rsid w:val="00AD4983"/>
    <w:rsid w:val="00AD5AC6"/>
    <w:rsid w:val="00AE1353"/>
    <w:rsid w:val="00AE206F"/>
    <w:rsid w:val="00AF764A"/>
    <w:rsid w:val="00B01FA3"/>
    <w:rsid w:val="00B0393F"/>
    <w:rsid w:val="00B04315"/>
    <w:rsid w:val="00B0631A"/>
    <w:rsid w:val="00B064CC"/>
    <w:rsid w:val="00B06C9D"/>
    <w:rsid w:val="00B11524"/>
    <w:rsid w:val="00B15A3B"/>
    <w:rsid w:val="00B15B25"/>
    <w:rsid w:val="00B22873"/>
    <w:rsid w:val="00B250FD"/>
    <w:rsid w:val="00B274A2"/>
    <w:rsid w:val="00B3256A"/>
    <w:rsid w:val="00B341DB"/>
    <w:rsid w:val="00B45585"/>
    <w:rsid w:val="00B47ADF"/>
    <w:rsid w:val="00B56BF3"/>
    <w:rsid w:val="00B57D51"/>
    <w:rsid w:val="00B64E84"/>
    <w:rsid w:val="00B6580A"/>
    <w:rsid w:val="00B66405"/>
    <w:rsid w:val="00B71CB3"/>
    <w:rsid w:val="00B747AF"/>
    <w:rsid w:val="00B755E9"/>
    <w:rsid w:val="00B765A8"/>
    <w:rsid w:val="00B77B13"/>
    <w:rsid w:val="00B82CF2"/>
    <w:rsid w:val="00B82E7B"/>
    <w:rsid w:val="00B914AF"/>
    <w:rsid w:val="00B917BC"/>
    <w:rsid w:val="00B94260"/>
    <w:rsid w:val="00B9792F"/>
    <w:rsid w:val="00B979C7"/>
    <w:rsid w:val="00BA2B44"/>
    <w:rsid w:val="00BA37D7"/>
    <w:rsid w:val="00BA7C06"/>
    <w:rsid w:val="00BB4095"/>
    <w:rsid w:val="00BB56DE"/>
    <w:rsid w:val="00BB5CA4"/>
    <w:rsid w:val="00BB76BE"/>
    <w:rsid w:val="00BC147D"/>
    <w:rsid w:val="00BC1883"/>
    <w:rsid w:val="00BC538D"/>
    <w:rsid w:val="00BD1F0E"/>
    <w:rsid w:val="00BD3CDA"/>
    <w:rsid w:val="00BD6B25"/>
    <w:rsid w:val="00BE4D72"/>
    <w:rsid w:val="00BE5B5D"/>
    <w:rsid w:val="00BF06A5"/>
    <w:rsid w:val="00C05A9F"/>
    <w:rsid w:val="00C074CC"/>
    <w:rsid w:val="00C16AE3"/>
    <w:rsid w:val="00C17E11"/>
    <w:rsid w:val="00C25CC7"/>
    <w:rsid w:val="00C27550"/>
    <w:rsid w:val="00C34EF6"/>
    <w:rsid w:val="00C35C56"/>
    <w:rsid w:val="00C35CFB"/>
    <w:rsid w:val="00C368FB"/>
    <w:rsid w:val="00C37E56"/>
    <w:rsid w:val="00C46411"/>
    <w:rsid w:val="00C53333"/>
    <w:rsid w:val="00C562DD"/>
    <w:rsid w:val="00C618FD"/>
    <w:rsid w:val="00C66267"/>
    <w:rsid w:val="00C67176"/>
    <w:rsid w:val="00C70E2B"/>
    <w:rsid w:val="00C72EE2"/>
    <w:rsid w:val="00C7450B"/>
    <w:rsid w:val="00C748C3"/>
    <w:rsid w:val="00C76B76"/>
    <w:rsid w:val="00C77434"/>
    <w:rsid w:val="00C818CD"/>
    <w:rsid w:val="00C830DC"/>
    <w:rsid w:val="00C87B4A"/>
    <w:rsid w:val="00C9296C"/>
    <w:rsid w:val="00CA4E13"/>
    <w:rsid w:val="00CA5D02"/>
    <w:rsid w:val="00CB1AA6"/>
    <w:rsid w:val="00CB2A8C"/>
    <w:rsid w:val="00CC20CE"/>
    <w:rsid w:val="00CD329C"/>
    <w:rsid w:val="00CD520D"/>
    <w:rsid w:val="00CD57A1"/>
    <w:rsid w:val="00CD5F21"/>
    <w:rsid w:val="00CE22ED"/>
    <w:rsid w:val="00CE5FAC"/>
    <w:rsid w:val="00CE6810"/>
    <w:rsid w:val="00CF778A"/>
    <w:rsid w:val="00D15A78"/>
    <w:rsid w:val="00D174AB"/>
    <w:rsid w:val="00D2103E"/>
    <w:rsid w:val="00D277B2"/>
    <w:rsid w:val="00D316D6"/>
    <w:rsid w:val="00D36AB1"/>
    <w:rsid w:val="00D36DAF"/>
    <w:rsid w:val="00D37C9C"/>
    <w:rsid w:val="00D45C6F"/>
    <w:rsid w:val="00D45DE8"/>
    <w:rsid w:val="00D56B60"/>
    <w:rsid w:val="00D80732"/>
    <w:rsid w:val="00D84F14"/>
    <w:rsid w:val="00D87A1A"/>
    <w:rsid w:val="00D87B57"/>
    <w:rsid w:val="00D930DE"/>
    <w:rsid w:val="00D9549D"/>
    <w:rsid w:val="00DA24D2"/>
    <w:rsid w:val="00DA3E0F"/>
    <w:rsid w:val="00DA6966"/>
    <w:rsid w:val="00DB020F"/>
    <w:rsid w:val="00DB2208"/>
    <w:rsid w:val="00DB703B"/>
    <w:rsid w:val="00DC520B"/>
    <w:rsid w:val="00DC5B25"/>
    <w:rsid w:val="00DD0857"/>
    <w:rsid w:val="00DE13A1"/>
    <w:rsid w:val="00DE4FFF"/>
    <w:rsid w:val="00E01CCD"/>
    <w:rsid w:val="00E23373"/>
    <w:rsid w:val="00E26D10"/>
    <w:rsid w:val="00E3279F"/>
    <w:rsid w:val="00E34186"/>
    <w:rsid w:val="00E367B6"/>
    <w:rsid w:val="00E37F00"/>
    <w:rsid w:val="00E4170A"/>
    <w:rsid w:val="00E43440"/>
    <w:rsid w:val="00E450D8"/>
    <w:rsid w:val="00E45B23"/>
    <w:rsid w:val="00E52E11"/>
    <w:rsid w:val="00E57F09"/>
    <w:rsid w:val="00E600FF"/>
    <w:rsid w:val="00E6656D"/>
    <w:rsid w:val="00E718EC"/>
    <w:rsid w:val="00E71A9C"/>
    <w:rsid w:val="00E73385"/>
    <w:rsid w:val="00E7794E"/>
    <w:rsid w:val="00E84ED1"/>
    <w:rsid w:val="00E956A9"/>
    <w:rsid w:val="00EA24FD"/>
    <w:rsid w:val="00EA3FE6"/>
    <w:rsid w:val="00EA5FF5"/>
    <w:rsid w:val="00EB2A7D"/>
    <w:rsid w:val="00EB47B5"/>
    <w:rsid w:val="00EB74EE"/>
    <w:rsid w:val="00EC56C0"/>
    <w:rsid w:val="00ED1959"/>
    <w:rsid w:val="00ED3561"/>
    <w:rsid w:val="00EE0132"/>
    <w:rsid w:val="00EE2205"/>
    <w:rsid w:val="00EF687A"/>
    <w:rsid w:val="00F05B0D"/>
    <w:rsid w:val="00F13219"/>
    <w:rsid w:val="00F13E44"/>
    <w:rsid w:val="00F14B23"/>
    <w:rsid w:val="00F17CC2"/>
    <w:rsid w:val="00F211AA"/>
    <w:rsid w:val="00F267D0"/>
    <w:rsid w:val="00F26A6D"/>
    <w:rsid w:val="00F27A80"/>
    <w:rsid w:val="00F35C85"/>
    <w:rsid w:val="00F35CEF"/>
    <w:rsid w:val="00F511AA"/>
    <w:rsid w:val="00F533FB"/>
    <w:rsid w:val="00F579C7"/>
    <w:rsid w:val="00F63B31"/>
    <w:rsid w:val="00F64759"/>
    <w:rsid w:val="00F70455"/>
    <w:rsid w:val="00F710C0"/>
    <w:rsid w:val="00F7353C"/>
    <w:rsid w:val="00F821EC"/>
    <w:rsid w:val="00F83F13"/>
    <w:rsid w:val="00F84F20"/>
    <w:rsid w:val="00F93740"/>
    <w:rsid w:val="00F975DA"/>
    <w:rsid w:val="00FA213B"/>
    <w:rsid w:val="00FA3B8A"/>
    <w:rsid w:val="00FA662D"/>
    <w:rsid w:val="00FB2916"/>
    <w:rsid w:val="00FB4FFC"/>
    <w:rsid w:val="00FC14A8"/>
    <w:rsid w:val="00FD5A97"/>
    <w:rsid w:val="00FD6E86"/>
    <w:rsid w:val="00FE25D2"/>
    <w:rsid w:val="00FE4FE9"/>
    <w:rsid w:val="00FF1D08"/>
    <w:rsid w:val="00FF373B"/>
    <w:rsid w:val="00FF569A"/>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9F0B"/>
  <w15:docId w15:val="{51704701-D648-4CB4-8D93-4F5B8C2C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A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20FF"/>
    <w:pPr>
      <w:ind w:left="720"/>
      <w:contextualSpacing/>
    </w:pPr>
  </w:style>
  <w:style w:type="paragraph" w:styleId="a5">
    <w:name w:val="No Spacing"/>
    <w:uiPriority w:val="1"/>
    <w:qFormat/>
    <w:rsid w:val="0014570B"/>
    <w:pPr>
      <w:spacing w:after="0" w:line="240" w:lineRule="auto"/>
    </w:pPr>
  </w:style>
  <w:style w:type="table" w:styleId="a6">
    <w:name w:val="Table Grid"/>
    <w:basedOn w:val="a1"/>
    <w:uiPriority w:val="39"/>
    <w:rsid w:val="0014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B5CA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5CA4"/>
  </w:style>
  <w:style w:type="paragraph" w:styleId="a9">
    <w:name w:val="footer"/>
    <w:basedOn w:val="a"/>
    <w:link w:val="aa"/>
    <w:uiPriority w:val="99"/>
    <w:unhideWhenUsed/>
    <w:rsid w:val="00BB5CA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5CA4"/>
  </w:style>
  <w:style w:type="paragraph" w:styleId="ab">
    <w:name w:val="Balloon Text"/>
    <w:basedOn w:val="a"/>
    <w:link w:val="ac"/>
    <w:uiPriority w:val="99"/>
    <w:semiHidden/>
    <w:unhideWhenUsed/>
    <w:rsid w:val="0057451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7451C"/>
    <w:rPr>
      <w:rFonts w:ascii="Segoe UI" w:hAnsi="Segoe UI" w:cs="Segoe UI"/>
      <w:sz w:val="18"/>
      <w:szCs w:val="18"/>
    </w:rPr>
  </w:style>
  <w:style w:type="table" w:customStyle="1" w:styleId="1">
    <w:name w:val="Сетка таблицы1"/>
    <w:basedOn w:val="a1"/>
    <w:next w:val="a6"/>
    <w:uiPriority w:val="59"/>
    <w:rsid w:val="00E4344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111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
    <w:name w:val="Текстовый блок A"/>
    <w:rsid w:val="009A1B8F"/>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sz w:val="28"/>
      <w:szCs w:val="28"/>
      <w:u w:color="000000"/>
      <w:bdr w:val="nil"/>
      <w:lang w:eastAsia="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34EF6"/>
    <w:pPr>
      <w:spacing w:before="100" w:beforeAutospacing="1" w:after="100" w:afterAutospacing="1" w:line="240" w:lineRule="auto"/>
    </w:pPr>
    <w:rPr>
      <w:rFonts w:ascii="Tahoma" w:eastAsia="Times New Roman" w:hAnsi="Tahoma" w:cs="Tahoma"/>
      <w:sz w:val="20"/>
      <w:szCs w:val="20"/>
      <w:lang w:val="en-US"/>
    </w:rPr>
  </w:style>
  <w:style w:type="character" w:styleId="ae">
    <w:name w:val="Hyperlink"/>
    <w:basedOn w:val="a0"/>
    <w:uiPriority w:val="99"/>
    <w:unhideWhenUsed/>
    <w:rsid w:val="00F975DA"/>
    <w:rPr>
      <w:color w:val="0000FF" w:themeColor="hyperlink"/>
      <w:u w:val="single"/>
    </w:rPr>
  </w:style>
  <w:style w:type="paragraph" w:customStyle="1" w:styleId="Style9">
    <w:name w:val="Style9"/>
    <w:basedOn w:val="a"/>
    <w:rsid w:val="00012823"/>
    <w:pPr>
      <w:widowControl w:val="0"/>
      <w:autoSpaceDE w:val="0"/>
      <w:autoSpaceDN w:val="0"/>
      <w:adjustRightInd w:val="0"/>
      <w:spacing w:after="0" w:line="240" w:lineRule="auto"/>
      <w:jc w:val="both"/>
    </w:pPr>
    <w:rPr>
      <w:rFonts w:ascii="Times New Roman" w:eastAsia="Batang" w:hAnsi="Times New Roman" w:cs="Times New Roman"/>
      <w:sz w:val="24"/>
      <w:szCs w:val="24"/>
      <w:lang w:eastAsia="ko-KR"/>
    </w:rPr>
  </w:style>
  <w:style w:type="character" w:customStyle="1" w:styleId="FontStyle18">
    <w:name w:val="Font Style18"/>
    <w:rsid w:val="00012823"/>
    <w:rPr>
      <w:rFonts w:ascii="Times New Roman" w:hAnsi="Times New Roman" w:cs="Times New Roman"/>
      <w:sz w:val="18"/>
      <w:szCs w:val="18"/>
    </w:rPr>
  </w:style>
  <w:style w:type="paragraph" w:customStyle="1" w:styleId="msonormalcxspmiddle">
    <w:name w:val="msonormalcxspmiddle"/>
    <w:basedOn w:val="a"/>
    <w:rsid w:val="00AD5AC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6"/>
    <w:uiPriority w:val="39"/>
    <w:rsid w:val="00CD5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83264">
      <w:bodyDiv w:val="1"/>
      <w:marLeft w:val="0"/>
      <w:marRight w:val="0"/>
      <w:marTop w:val="0"/>
      <w:marBottom w:val="0"/>
      <w:divBdr>
        <w:top w:val="none" w:sz="0" w:space="0" w:color="auto"/>
        <w:left w:val="none" w:sz="0" w:space="0" w:color="auto"/>
        <w:bottom w:val="none" w:sz="0" w:space="0" w:color="auto"/>
        <w:right w:val="none" w:sz="0" w:space="0" w:color="auto"/>
      </w:divBdr>
    </w:div>
    <w:div w:id="80085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73B84-6019-40E3-96D5-D131CE11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Р. Кутеева</dc:creator>
  <cp:lastModifiedBy>Гарипова Диля Ришатовна</cp:lastModifiedBy>
  <cp:revision>61</cp:revision>
  <cp:lastPrinted>2023-10-27T13:50:00Z</cp:lastPrinted>
  <dcterms:created xsi:type="dcterms:W3CDTF">2021-12-21T07:28:00Z</dcterms:created>
  <dcterms:modified xsi:type="dcterms:W3CDTF">2025-06-03T08:48:00Z</dcterms:modified>
</cp:coreProperties>
</file>